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2B" w:rsidRDefault="0067692B" w:rsidP="0067692B">
      <w:pPr>
        <w:pStyle w:val="Standard"/>
      </w:pPr>
    </w:p>
    <w:tbl>
      <w:tblPr>
        <w:tblW w:w="9851" w:type="dxa"/>
        <w:tblInd w:w="-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40"/>
        <w:gridCol w:w="4111"/>
      </w:tblGrid>
      <w:tr w:rsidR="0067692B" w:rsidTr="00477004">
        <w:tc>
          <w:tcPr>
            <w:tcW w:w="57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692B" w:rsidRDefault="00A624F4" w:rsidP="00477004">
            <w:pPr>
              <w:pStyle w:val="Standard"/>
              <w:snapToGrid w:val="0"/>
              <w:jc w:val="both"/>
            </w:pPr>
            <w:r>
              <w:rPr>
                <w:sz w:val="22"/>
                <w:szCs w:val="22"/>
              </w:rPr>
              <w:t>Oznaczenie sprawy:</w:t>
            </w:r>
            <w:r w:rsidRPr="00052D92">
              <w:rPr>
                <w:b/>
                <w:bCs/>
              </w:rPr>
              <w:t>MGOPS.1.20</w:t>
            </w:r>
            <w:r>
              <w:rPr>
                <w:b/>
                <w:bCs/>
              </w:rPr>
              <w:t>20/AŚ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692B" w:rsidRDefault="0067692B" w:rsidP="00477004">
            <w:pPr>
              <w:pStyle w:val="Standard"/>
              <w:snapToGrid w:val="0"/>
              <w:jc w:val="both"/>
              <w:rPr>
                <w:sz w:val="20"/>
              </w:rPr>
            </w:pPr>
          </w:p>
          <w:p w:rsidR="0067692B" w:rsidRDefault="0067692B" w:rsidP="00477004">
            <w:pPr>
              <w:pStyle w:val="Standard"/>
              <w:jc w:val="both"/>
              <w:rPr>
                <w:sz w:val="20"/>
              </w:rPr>
            </w:pPr>
          </w:p>
          <w:p w:rsidR="0067692B" w:rsidRDefault="0067692B" w:rsidP="00477004">
            <w:pPr>
              <w:pStyle w:val="Standard"/>
              <w:jc w:val="both"/>
              <w:rPr>
                <w:sz w:val="20"/>
              </w:rPr>
            </w:pPr>
          </w:p>
          <w:p w:rsidR="0067692B" w:rsidRDefault="0067692B" w:rsidP="00477004">
            <w:pPr>
              <w:pStyle w:val="Standard"/>
              <w:jc w:val="both"/>
              <w:rPr>
                <w:sz w:val="20"/>
              </w:rPr>
            </w:pPr>
          </w:p>
          <w:p w:rsidR="0067692B" w:rsidRDefault="0067692B" w:rsidP="00477004">
            <w:pPr>
              <w:pStyle w:val="Standard"/>
              <w:jc w:val="both"/>
              <w:rPr>
                <w:sz w:val="20"/>
              </w:rPr>
            </w:pPr>
          </w:p>
          <w:p w:rsidR="0067692B" w:rsidRDefault="0067692B" w:rsidP="00477004">
            <w:pPr>
              <w:pStyle w:val="Standard"/>
              <w:jc w:val="both"/>
              <w:rPr>
                <w:sz w:val="20"/>
              </w:rPr>
            </w:pPr>
          </w:p>
          <w:p w:rsidR="0067692B" w:rsidRDefault="0067692B" w:rsidP="00477004">
            <w:pPr>
              <w:pStyle w:val="Standard"/>
              <w:jc w:val="center"/>
              <w:rPr>
                <w:sz w:val="20"/>
              </w:rPr>
            </w:pPr>
          </w:p>
        </w:tc>
      </w:tr>
    </w:tbl>
    <w:p w:rsidR="0067692B" w:rsidRDefault="0067692B" w:rsidP="0067692B">
      <w:pPr>
        <w:pStyle w:val="Standard"/>
      </w:pPr>
    </w:p>
    <w:p w:rsidR="0067692B" w:rsidRDefault="0067692B" w:rsidP="0067692B">
      <w:pPr>
        <w:pStyle w:val="Standard"/>
      </w:pPr>
    </w:p>
    <w:p w:rsidR="0067692B" w:rsidRDefault="0067692B" w:rsidP="0067692B">
      <w:pPr>
        <w:pStyle w:val="Standard"/>
        <w:jc w:val="right"/>
      </w:pPr>
      <w:r>
        <w:t xml:space="preserve">Proszowice, </w:t>
      </w:r>
      <w:r w:rsidR="00466BDC">
        <w:t>02.03</w:t>
      </w:r>
      <w:r>
        <w:t>.2020</w:t>
      </w:r>
    </w:p>
    <w:p w:rsidR="0067692B" w:rsidRDefault="0067692B" w:rsidP="0067692B">
      <w:pPr>
        <w:pStyle w:val="Standard"/>
      </w:pPr>
    </w:p>
    <w:p w:rsidR="0067692B" w:rsidRDefault="0067692B" w:rsidP="0067692B">
      <w:pPr>
        <w:pStyle w:val="Standard"/>
        <w:rPr>
          <w:b/>
          <w:bCs/>
          <w:sz w:val="28"/>
          <w:szCs w:val="28"/>
        </w:rPr>
      </w:pPr>
    </w:p>
    <w:p w:rsidR="0067692B" w:rsidRDefault="0067692B" w:rsidP="0067692B">
      <w:pPr>
        <w:pStyle w:val="Standard"/>
        <w:jc w:val="center"/>
        <w:rPr>
          <w:b/>
          <w:bCs/>
          <w:color w:val="000000"/>
          <w:sz w:val="32"/>
          <w:szCs w:val="32"/>
        </w:rPr>
      </w:pPr>
    </w:p>
    <w:p w:rsidR="0067692B" w:rsidRDefault="00466BDC" w:rsidP="0067692B">
      <w:pPr>
        <w:pStyle w:val="Standard"/>
        <w:jc w:val="center"/>
      </w:pPr>
      <w:r>
        <w:rPr>
          <w:b/>
          <w:bCs/>
          <w:color w:val="000000"/>
          <w:sz w:val="32"/>
          <w:szCs w:val="32"/>
        </w:rPr>
        <w:t>ZAWIADOMIENIE O WYBORZE</w:t>
      </w:r>
    </w:p>
    <w:p w:rsidR="0067692B" w:rsidRDefault="0067692B" w:rsidP="0067692B">
      <w:pPr>
        <w:pStyle w:val="Standard"/>
        <w:rPr>
          <w:b/>
          <w:bCs/>
          <w:sz w:val="32"/>
          <w:szCs w:val="32"/>
        </w:rPr>
      </w:pPr>
    </w:p>
    <w:p w:rsidR="0067692B" w:rsidRDefault="0067692B" w:rsidP="0067692B">
      <w:pPr>
        <w:pStyle w:val="Standard"/>
        <w:rPr>
          <w:sz w:val="32"/>
          <w:szCs w:val="32"/>
        </w:rPr>
      </w:pPr>
    </w:p>
    <w:p w:rsidR="0067692B" w:rsidRDefault="0067692B" w:rsidP="0067692B">
      <w:pPr>
        <w:pStyle w:val="Standard"/>
      </w:pPr>
    </w:p>
    <w:p w:rsidR="0067692B" w:rsidRDefault="0067692B" w:rsidP="0067692B">
      <w:pPr>
        <w:pStyle w:val="Standard"/>
        <w:rPr>
          <w:b/>
          <w:u w:val="single"/>
        </w:rPr>
      </w:pPr>
    </w:p>
    <w:p w:rsidR="0067692B" w:rsidRDefault="0067692B" w:rsidP="0067692B">
      <w:pPr>
        <w:pStyle w:val="Standard"/>
      </w:pPr>
      <w:r>
        <w:rPr>
          <w:b/>
          <w:u w:val="single"/>
        </w:rPr>
        <w:t>Nazwa zamówienia</w:t>
      </w:r>
      <w:r>
        <w:rPr>
          <w:b/>
        </w:rPr>
        <w:t>:</w:t>
      </w:r>
    </w:p>
    <w:p w:rsidR="0067692B" w:rsidRDefault="0067692B" w:rsidP="0067692B">
      <w:pPr>
        <w:pStyle w:val="Tekstpodstawowy3"/>
        <w:jc w:val="left"/>
      </w:pPr>
    </w:p>
    <w:p w:rsidR="0067692B" w:rsidRDefault="0067692B" w:rsidP="0067692B">
      <w:r>
        <w:t xml:space="preserve"> </w:t>
      </w:r>
    </w:p>
    <w:p w:rsidR="0067692B" w:rsidRDefault="00A624F4" w:rsidP="0067692B">
      <w:pPr>
        <w:pStyle w:val="Standard"/>
        <w:jc w:val="center"/>
        <w:rPr>
          <w:bCs/>
          <w:u w:val="single"/>
          <w:shd w:val="clear" w:color="auto" w:fill="FFFFFF"/>
        </w:rPr>
      </w:pPr>
      <w:r w:rsidRPr="00534C85">
        <w:t xml:space="preserve">wyłonienie wykładowców/trenerów do przygotowania i przeprowadzenia zajęć  </w:t>
      </w:r>
    </w:p>
    <w:p w:rsidR="0067692B" w:rsidRDefault="0067692B" w:rsidP="0067692B">
      <w:pPr>
        <w:pStyle w:val="Standard"/>
        <w:jc w:val="both"/>
      </w:pPr>
    </w:p>
    <w:p w:rsidR="0067692B" w:rsidRDefault="0067692B" w:rsidP="0067692B">
      <w:pPr>
        <w:pStyle w:val="Standard"/>
        <w:jc w:val="right"/>
      </w:pPr>
      <w:r>
        <w:rPr>
          <w:b/>
          <w:u w:val="single"/>
        </w:rPr>
        <w:t>Zamawiający</w:t>
      </w:r>
      <w:r>
        <w:rPr>
          <w:b/>
        </w:rPr>
        <w:t>:</w:t>
      </w:r>
    </w:p>
    <w:p w:rsidR="0067692B" w:rsidRDefault="0067692B" w:rsidP="0067692B">
      <w:pPr>
        <w:pStyle w:val="Standard"/>
        <w:jc w:val="right"/>
      </w:pPr>
    </w:p>
    <w:p w:rsidR="0067692B" w:rsidRPr="00C64468" w:rsidRDefault="0067692B" w:rsidP="0067692B">
      <w:pPr>
        <w:pStyle w:val="Standarduser"/>
        <w:jc w:val="center"/>
        <w:rPr>
          <w:b/>
          <w:bCs/>
        </w:rPr>
      </w:pPr>
      <w:r w:rsidRPr="00C64468">
        <w:rPr>
          <w:b/>
          <w:bCs/>
        </w:rPr>
        <w:t>Miejsko-Gminny Ośrodek Pomocy Społecznej w Proszowicach</w:t>
      </w:r>
    </w:p>
    <w:p w:rsidR="0067692B" w:rsidRDefault="0067692B" w:rsidP="0067692B">
      <w:pPr>
        <w:pStyle w:val="Standarduser"/>
        <w:jc w:val="center"/>
      </w:pPr>
    </w:p>
    <w:p w:rsidR="0067692B" w:rsidRDefault="0067692B" w:rsidP="0067692B">
      <w:pPr>
        <w:pStyle w:val="Standarduser"/>
        <w:jc w:val="center"/>
      </w:pPr>
    </w:p>
    <w:p w:rsidR="0067692B" w:rsidRDefault="0067692B" w:rsidP="0067692B">
      <w:pPr>
        <w:pStyle w:val="Standarduser"/>
        <w:jc w:val="center"/>
      </w:pPr>
    </w:p>
    <w:p w:rsidR="00A624F4" w:rsidRPr="00C64468" w:rsidRDefault="005273FC" w:rsidP="00E9245D">
      <w:pPr>
        <w:pStyle w:val="Standarduser"/>
        <w:jc w:val="both"/>
        <w:rPr>
          <w:b/>
          <w:bCs/>
        </w:rPr>
      </w:pPr>
      <w:r>
        <w:t xml:space="preserve">W imieniu Zamawiającego </w:t>
      </w:r>
      <w:r w:rsidR="00A624F4" w:rsidRPr="00C64468">
        <w:rPr>
          <w:b/>
          <w:bCs/>
        </w:rPr>
        <w:t>Miejsko-Gminny Ośrodek Pomocy Społecznej w Proszowicach</w:t>
      </w:r>
    </w:p>
    <w:p w:rsidR="005273FC" w:rsidRDefault="005273FC" w:rsidP="00E9245D">
      <w:pPr>
        <w:jc w:val="both"/>
      </w:pPr>
      <w:r>
        <w:t xml:space="preserve">– na podstawie art. 92 ust. 2 ustawy z dnia 29 stycznia 2004 r. Prawo zamówień publicznych (tekst jednolity: Dz.U. z 2018 poz. 1986 z </w:t>
      </w:r>
      <w:proofErr w:type="spellStart"/>
      <w:r>
        <w:t>poźn</w:t>
      </w:r>
      <w:proofErr w:type="spellEnd"/>
      <w:r>
        <w:t xml:space="preserve">. zm., zwanej dalej „ustawą”) zawiadamiam </w:t>
      </w:r>
    </w:p>
    <w:p w:rsidR="005273FC" w:rsidRDefault="005273FC" w:rsidP="00E9245D">
      <w:pPr>
        <w:jc w:val="both"/>
      </w:pPr>
      <w:r>
        <w:t xml:space="preserve">o wyborze oferty w postępowaniu o udzielenie zamówienia publicznego na w/w postępowanie. </w:t>
      </w:r>
    </w:p>
    <w:p w:rsidR="005273FC" w:rsidRDefault="005273FC" w:rsidP="00E9245D">
      <w:pPr>
        <w:jc w:val="both"/>
      </w:pPr>
      <w:r>
        <w:t xml:space="preserve">Do upływu terminu składania ofert tj. do dnia </w:t>
      </w:r>
      <w:r w:rsidR="00A624F4" w:rsidRPr="002D15F5">
        <w:rPr>
          <w:rFonts w:eastAsia="Verdana"/>
        </w:rPr>
        <w:t xml:space="preserve">do dnia </w:t>
      </w:r>
      <w:r w:rsidR="00A624F4" w:rsidRPr="002D15F5">
        <w:rPr>
          <w:rFonts w:eastAsia="Verdana"/>
          <w:b/>
        </w:rPr>
        <w:t>2</w:t>
      </w:r>
      <w:r w:rsidR="00A624F4">
        <w:rPr>
          <w:rFonts w:eastAsia="Verdana"/>
          <w:b/>
        </w:rPr>
        <w:t>0 lutego 2020</w:t>
      </w:r>
      <w:r>
        <w:t>., godz. 08:</w:t>
      </w:r>
      <w:r w:rsidR="00A624F4">
        <w:t>0</w:t>
      </w:r>
      <w:r>
        <w:t xml:space="preserve">0 złożono </w:t>
      </w:r>
      <w:r w:rsidR="00A624F4">
        <w:t>48 ofert</w:t>
      </w:r>
      <w:r>
        <w:t>.</w:t>
      </w:r>
    </w:p>
    <w:p w:rsidR="005273FC" w:rsidRDefault="005273FC" w:rsidP="005273FC"/>
    <w:p w:rsidR="005273FC" w:rsidRDefault="005273FC" w:rsidP="005273FC">
      <w:r>
        <w:t>Wykonawcy:</w:t>
      </w:r>
    </w:p>
    <w:p w:rsidR="005273FC" w:rsidRDefault="005634BF" w:rsidP="005273FC">
      <w:r>
        <w:t xml:space="preserve">Zadanie 1 </w:t>
      </w:r>
    </w:p>
    <w:p w:rsidR="005634BF" w:rsidRDefault="00E9245D" w:rsidP="00E9245D">
      <w:pPr>
        <w:jc w:val="both"/>
      </w:pPr>
      <w:r>
        <w:t xml:space="preserve">Zamawiający unieważnia postępowanie w pakiecie 1 na podstawie art. 93 ust 1 </w:t>
      </w:r>
      <w:proofErr w:type="spellStart"/>
      <w:r>
        <w:t>pkt</w:t>
      </w:r>
      <w:proofErr w:type="spellEnd"/>
      <w:r>
        <w:t xml:space="preserve"> 7 ustawy </w:t>
      </w:r>
      <w:proofErr w:type="spellStart"/>
      <w:r>
        <w:t>Pzp</w:t>
      </w:r>
      <w:proofErr w:type="spellEnd"/>
      <w:r>
        <w:t xml:space="preserve"> - Zamawiający unieważnia postępowanie o udzielenie zamówienia, jeżeli  postępowanie obarczone jest niemożliwą do usunięcia wadą uniemożliwiającą zawarcie niepodlegającej unieważnieniu umowy w sprawie zamówienia publicznego.</w:t>
      </w:r>
    </w:p>
    <w:p w:rsidR="00E9245D" w:rsidRDefault="00E9245D" w:rsidP="005273FC"/>
    <w:p w:rsidR="005634BF" w:rsidRPr="005634BF" w:rsidRDefault="005634BF" w:rsidP="005634BF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5634BF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ZADANIE 2.</w:t>
      </w:r>
    </w:p>
    <w:tbl>
      <w:tblPr>
        <w:tblStyle w:val="Tabela-Siatka"/>
        <w:tblW w:w="0" w:type="auto"/>
        <w:tblLook w:val="04A0"/>
      </w:tblPr>
      <w:tblGrid>
        <w:gridCol w:w="423"/>
        <w:gridCol w:w="4284"/>
        <w:gridCol w:w="4581"/>
      </w:tblGrid>
      <w:tr w:rsidR="005634BF" w:rsidRPr="005634BF" w:rsidTr="00E9245D">
        <w:tc>
          <w:tcPr>
            <w:tcW w:w="423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LP</w:t>
            </w:r>
          </w:p>
        </w:tc>
        <w:tc>
          <w:tcPr>
            <w:tcW w:w="4284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WYKONAWCA</w:t>
            </w:r>
          </w:p>
        </w:tc>
        <w:tc>
          <w:tcPr>
            <w:tcW w:w="4581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KWOTA</w:t>
            </w:r>
          </w:p>
        </w:tc>
      </w:tr>
      <w:tr w:rsidR="005634BF" w:rsidRPr="005634BF" w:rsidTr="00E9245D">
        <w:tc>
          <w:tcPr>
            <w:tcW w:w="423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2</w:t>
            </w:r>
          </w:p>
        </w:tc>
        <w:tc>
          <w:tcPr>
            <w:tcW w:w="4284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Urszula Kowalska, Klimontów 143, 32 -112 Klimontów</w:t>
            </w:r>
          </w:p>
        </w:tc>
        <w:tc>
          <w:tcPr>
            <w:tcW w:w="4581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60,00 ZŁ/1H</w:t>
            </w:r>
          </w:p>
        </w:tc>
      </w:tr>
      <w:tr w:rsidR="005634BF" w:rsidRPr="005634BF" w:rsidTr="00E9245D">
        <w:tc>
          <w:tcPr>
            <w:tcW w:w="423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lastRenderedPageBreak/>
              <w:t>5</w:t>
            </w:r>
          </w:p>
        </w:tc>
        <w:tc>
          <w:tcPr>
            <w:tcW w:w="4284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Katarzyna Puchalska, ul. M. Kopernika 5/51/ 32-100 Proszowice</w:t>
            </w:r>
          </w:p>
        </w:tc>
        <w:tc>
          <w:tcPr>
            <w:tcW w:w="4581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60,00 ZŁ/1H</w:t>
            </w:r>
          </w:p>
        </w:tc>
      </w:tr>
      <w:tr w:rsidR="005634BF" w:rsidRPr="005634BF" w:rsidTr="00E9245D">
        <w:tc>
          <w:tcPr>
            <w:tcW w:w="423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6</w:t>
            </w:r>
          </w:p>
        </w:tc>
        <w:tc>
          <w:tcPr>
            <w:tcW w:w="4284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 xml:space="preserve">Mateusz Migas, </w:t>
            </w:r>
            <w:proofErr w:type="spellStart"/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Ciborowice</w:t>
            </w:r>
            <w:proofErr w:type="spellEnd"/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 xml:space="preserve"> 21, 32-100 Proszowice</w:t>
            </w:r>
          </w:p>
        </w:tc>
        <w:tc>
          <w:tcPr>
            <w:tcW w:w="4581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50,00ZŁ/ 1H</w:t>
            </w:r>
          </w:p>
        </w:tc>
      </w:tr>
      <w:tr w:rsidR="00E176E8" w:rsidRPr="005634BF" w:rsidTr="00E9245D">
        <w:tc>
          <w:tcPr>
            <w:tcW w:w="423" w:type="dxa"/>
          </w:tcPr>
          <w:p w:rsidR="00E176E8" w:rsidRPr="005634BF" w:rsidRDefault="00E176E8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8</w:t>
            </w:r>
          </w:p>
        </w:tc>
        <w:tc>
          <w:tcPr>
            <w:tcW w:w="4284" w:type="dxa"/>
          </w:tcPr>
          <w:p w:rsidR="00E176E8" w:rsidRPr="00E176E8" w:rsidRDefault="00E176E8" w:rsidP="00E176E8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highlight w:val="yellow"/>
                <w:lang w:eastAsia="en-US" w:bidi="ar-SA"/>
              </w:rPr>
            </w:pPr>
            <w:r>
              <w:t xml:space="preserve">Danuta Rusek, Opatkowice 27a, 32-100 Proszowice, </w:t>
            </w:r>
          </w:p>
        </w:tc>
        <w:tc>
          <w:tcPr>
            <w:tcW w:w="4581" w:type="dxa"/>
          </w:tcPr>
          <w:p w:rsidR="00E176E8" w:rsidRPr="00E176E8" w:rsidRDefault="00E176E8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highlight w:val="yellow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60,00 ZŁ/1H</w:t>
            </w:r>
          </w:p>
        </w:tc>
      </w:tr>
    </w:tbl>
    <w:p w:rsidR="005634BF" w:rsidRPr="005634BF" w:rsidRDefault="005634BF" w:rsidP="005634BF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5634BF" w:rsidRPr="005634BF" w:rsidRDefault="005634BF" w:rsidP="005634BF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5634BF" w:rsidRPr="005634BF" w:rsidRDefault="005634BF" w:rsidP="005634BF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5634BF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ZADANIE 3</w:t>
      </w:r>
    </w:p>
    <w:tbl>
      <w:tblPr>
        <w:tblStyle w:val="Tabela-Siatka"/>
        <w:tblW w:w="0" w:type="auto"/>
        <w:tblLook w:val="04A0"/>
      </w:tblPr>
      <w:tblGrid>
        <w:gridCol w:w="423"/>
        <w:gridCol w:w="4304"/>
        <w:gridCol w:w="4561"/>
      </w:tblGrid>
      <w:tr w:rsidR="005634BF" w:rsidRPr="005634BF" w:rsidTr="00E176E8">
        <w:tc>
          <w:tcPr>
            <w:tcW w:w="423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LP</w:t>
            </w:r>
          </w:p>
        </w:tc>
        <w:tc>
          <w:tcPr>
            <w:tcW w:w="4304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WYKONAWCA</w:t>
            </w:r>
          </w:p>
        </w:tc>
        <w:tc>
          <w:tcPr>
            <w:tcW w:w="4561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KWOTA</w:t>
            </w:r>
          </w:p>
        </w:tc>
      </w:tr>
      <w:tr w:rsidR="005634BF" w:rsidRPr="005634BF" w:rsidTr="00E176E8">
        <w:tc>
          <w:tcPr>
            <w:tcW w:w="423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2</w:t>
            </w:r>
          </w:p>
        </w:tc>
        <w:tc>
          <w:tcPr>
            <w:tcW w:w="4304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Jolanta Nowak, ul. Brodzińskiego 20, 32-100 Proszowice</w:t>
            </w:r>
          </w:p>
        </w:tc>
        <w:tc>
          <w:tcPr>
            <w:tcW w:w="4561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60,00 ZŁ/1H</w:t>
            </w:r>
          </w:p>
        </w:tc>
      </w:tr>
      <w:tr w:rsidR="005634BF" w:rsidRPr="005634BF" w:rsidTr="00E176E8">
        <w:tc>
          <w:tcPr>
            <w:tcW w:w="423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5</w:t>
            </w:r>
          </w:p>
        </w:tc>
        <w:tc>
          <w:tcPr>
            <w:tcW w:w="4304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Joanna Paluch, ul. Wolności 31, 32-100 Proszowice</w:t>
            </w:r>
          </w:p>
        </w:tc>
        <w:tc>
          <w:tcPr>
            <w:tcW w:w="4561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60,00 ZŁ/1H</w:t>
            </w:r>
          </w:p>
        </w:tc>
      </w:tr>
      <w:tr w:rsidR="005634BF" w:rsidRPr="005634BF" w:rsidTr="00E176E8">
        <w:tc>
          <w:tcPr>
            <w:tcW w:w="423" w:type="dxa"/>
          </w:tcPr>
          <w:p w:rsidR="005634BF" w:rsidRPr="005634BF" w:rsidRDefault="00DD7A90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7</w:t>
            </w:r>
          </w:p>
        </w:tc>
        <w:tc>
          <w:tcPr>
            <w:tcW w:w="4304" w:type="dxa"/>
          </w:tcPr>
          <w:p w:rsidR="005634BF" w:rsidRPr="005634BF" w:rsidRDefault="00E176E8" w:rsidP="00E176E8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>
              <w:t>Zyta Gołębiowska, Kościelec 30, 32-100 Proszowice</w:t>
            </w:r>
          </w:p>
        </w:tc>
        <w:tc>
          <w:tcPr>
            <w:tcW w:w="4561" w:type="dxa"/>
          </w:tcPr>
          <w:p w:rsidR="005634BF" w:rsidRPr="005634BF" w:rsidRDefault="00E176E8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>
              <w:t>50,00</w:t>
            </w:r>
            <w:r w:rsidRPr="00134B22">
              <w:t xml:space="preserve">  </w:t>
            </w:r>
            <w:r>
              <w:t>zł/1h</w:t>
            </w:r>
          </w:p>
        </w:tc>
      </w:tr>
      <w:tr w:rsidR="00E176E8" w:rsidRPr="005634BF" w:rsidTr="00E176E8">
        <w:tc>
          <w:tcPr>
            <w:tcW w:w="423" w:type="dxa"/>
          </w:tcPr>
          <w:p w:rsidR="00E176E8" w:rsidRPr="005634BF" w:rsidRDefault="00DD7A90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8</w:t>
            </w:r>
          </w:p>
        </w:tc>
        <w:tc>
          <w:tcPr>
            <w:tcW w:w="4304" w:type="dxa"/>
          </w:tcPr>
          <w:p w:rsidR="00E176E8" w:rsidRDefault="00E176E8" w:rsidP="00E176E8">
            <w:pPr>
              <w:widowControl/>
              <w:suppressAutoHyphens w:val="0"/>
              <w:autoSpaceDN/>
              <w:textAlignment w:val="auto"/>
            </w:pPr>
            <w:r>
              <w:t>Joanna Lipowiecka- Gorzkowska, ul. Wolności 8, 32-100 Proszowice</w:t>
            </w:r>
          </w:p>
        </w:tc>
        <w:tc>
          <w:tcPr>
            <w:tcW w:w="4561" w:type="dxa"/>
          </w:tcPr>
          <w:p w:rsidR="00E176E8" w:rsidRDefault="00E176E8" w:rsidP="005634BF">
            <w:pPr>
              <w:widowControl/>
              <w:suppressAutoHyphens w:val="0"/>
              <w:autoSpaceDN/>
              <w:textAlignment w:val="auto"/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60,00 ZŁ/1H</w:t>
            </w:r>
          </w:p>
        </w:tc>
      </w:tr>
    </w:tbl>
    <w:p w:rsidR="005634BF" w:rsidRPr="005634BF" w:rsidRDefault="005634BF" w:rsidP="005634BF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5634BF" w:rsidRPr="005634BF" w:rsidRDefault="005634BF" w:rsidP="005634BF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5634BF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ZADANIE 4</w:t>
      </w:r>
    </w:p>
    <w:tbl>
      <w:tblPr>
        <w:tblStyle w:val="Tabela-Siatka"/>
        <w:tblW w:w="0" w:type="auto"/>
        <w:tblLook w:val="04A0"/>
      </w:tblPr>
      <w:tblGrid>
        <w:gridCol w:w="440"/>
        <w:gridCol w:w="4278"/>
        <w:gridCol w:w="4570"/>
      </w:tblGrid>
      <w:tr w:rsidR="005634BF" w:rsidRPr="005634BF" w:rsidTr="00E176E8">
        <w:tc>
          <w:tcPr>
            <w:tcW w:w="440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LP</w:t>
            </w:r>
          </w:p>
        </w:tc>
        <w:tc>
          <w:tcPr>
            <w:tcW w:w="4278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WYKONAWCA</w:t>
            </w:r>
          </w:p>
        </w:tc>
        <w:tc>
          <w:tcPr>
            <w:tcW w:w="4570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KWOTA</w:t>
            </w:r>
          </w:p>
        </w:tc>
      </w:tr>
      <w:tr w:rsidR="005634BF" w:rsidRPr="005634BF" w:rsidTr="00E176E8">
        <w:tc>
          <w:tcPr>
            <w:tcW w:w="440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1</w:t>
            </w:r>
          </w:p>
        </w:tc>
        <w:tc>
          <w:tcPr>
            <w:tcW w:w="4278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Katarzyna Hajdys, ul. T. Kościuszki 14, 32-100 Proszowice</w:t>
            </w:r>
          </w:p>
        </w:tc>
        <w:tc>
          <w:tcPr>
            <w:tcW w:w="4570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60,00 ZŁ/1H</w:t>
            </w:r>
          </w:p>
        </w:tc>
      </w:tr>
      <w:tr w:rsidR="005634BF" w:rsidRPr="005634BF" w:rsidTr="00E176E8">
        <w:tc>
          <w:tcPr>
            <w:tcW w:w="440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2</w:t>
            </w:r>
          </w:p>
        </w:tc>
        <w:tc>
          <w:tcPr>
            <w:tcW w:w="4278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Anna Grzybowska, ul. Partyzantów 33a/55, 32-100 Proszowice</w:t>
            </w:r>
          </w:p>
        </w:tc>
        <w:tc>
          <w:tcPr>
            <w:tcW w:w="4570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60,00 ZŁ/1H</w:t>
            </w:r>
          </w:p>
        </w:tc>
      </w:tr>
      <w:tr w:rsidR="005634BF" w:rsidRPr="005634BF" w:rsidTr="00E176E8">
        <w:tc>
          <w:tcPr>
            <w:tcW w:w="440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3</w:t>
            </w:r>
          </w:p>
        </w:tc>
        <w:tc>
          <w:tcPr>
            <w:tcW w:w="4278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Renata Pawłowska, ul. Kościuszki 76, 32-100 Proszowice</w:t>
            </w:r>
          </w:p>
        </w:tc>
        <w:tc>
          <w:tcPr>
            <w:tcW w:w="4570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60,00 ZŁ/1H</w:t>
            </w:r>
          </w:p>
        </w:tc>
      </w:tr>
      <w:tr w:rsidR="005634BF" w:rsidRPr="005634BF" w:rsidTr="00E176E8">
        <w:tc>
          <w:tcPr>
            <w:tcW w:w="440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6</w:t>
            </w:r>
          </w:p>
        </w:tc>
        <w:tc>
          <w:tcPr>
            <w:tcW w:w="4278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Joanna Paluch, ul. Wolności 31, 32-100 Proszowice</w:t>
            </w:r>
          </w:p>
        </w:tc>
        <w:tc>
          <w:tcPr>
            <w:tcW w:w="4570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58,00 ZŁ/1H</w:t>
            </w:r>
          </w:p>
        </w:tc>
      </w:tr>
      <w:tr w:rsidR="005634BF" w:rsidRPr="005634BF" w:rsidTr="00E176E8">
        <w:tc>
          <w:tcPr>
            <w:tcW w:w="440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7</w:t>
            </w:r>
          </w:p>
        </w:tc>
        <w:tc>
          <w:tcPr>
            <w:tcW w:w="4278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Anita Paluch, Kościelec 79</w:t>
            </w:r>
          </w:p>
        </w:tc>
        <w:tc>
          <w:tcPr>
            <w:tcW w:w="4570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60,00 ZŁ/ 1H</w:t>
            </w:r>
          </w:p>
        </w:tc>
      </w:tr>
      <w:tr w:rsidR="005634BF" w:rsidRPr="005634BF" w:rsidTr="00E176E8">
        <w:tc>
          <w:tcPr>
            <w:tcW w:w="440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10</w:t>
            </w:r>
          </w:p>
        </w:tc>
        <w:tc>
          <w:tcPr>
            <w:tcW w:w="4278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 xml:space="preserve">Marzena </w:t>
            </w:r>
            <w:proofErr w:type="spellStart"/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Bysiec</w:t>
            </w:r>
            <w:proofErr w:type="spellEnd"/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, Kościelec 160, 32-1000 Proszowice</w:t>
            </w:r>
          </w:p>
        </w:tc>
        <w:tc>
          <w:tcPr>
            <w:tcW w:w="4570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60,00 ZŁ/1H</w:t>
            </w:r>
          </w:p>
        </w:tc>
      </w:tr>
    </w:tbl>
    <w:p w:rsidR="005634BF" w:rsidRPr="005634BF" w:rsidRDefault="005634BF" w:rsidP="005634BF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5634BF" w:rsidRPr="005634BF" w:rsidRDefault="005634BF" w:rsidP="005634BF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5634BF" w:rsidRPr="005634BF" w:rsidRDefault="005634BF" w:rsidP="005634BF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5634BF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ZADANIE 5</w:t>
      </w:r>
    </w:p>
    <w:tbl>
      <w:tblPr>
        <w:tblStyle w:val="Tabela-Siatka"/>
        <w:tblW w:w="0" w:type="auto"/>
        <w:tblLook w:val="04A0"/>
      </w:tblPr>
      <w:tblGrid>
        <w:gridCol w:w="423"/>
        <w:gridCol w:w="4304"/>
        <w:gridCol w:w="4561"/>
      </w:tblGrid>
      <w:tr w:rsidR="005634BF" w:rsidRPr="005634BF" w:rsidTr="00A42BE3">
        <w:tc>
          <w:tcPr>
            <w:tcW w:w="423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LP</w:t>
            </w:r>
          </w:p>
        </w:tc>
        <w:tc>
          <w:tcPr>
            <w:tcW w:w="4304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WYKONAWCA</w:t>
            </w:r>
          </w:p>
        </w:tc>
        <w:tc>
          <w:tcPr>
            <w:tcW w:w="4561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KWOTA</w:t>
            </w:r>
          </w:p>
        </w:tc>
      </w:tr>
      <w:tr w:rsidR="005634BF" w:rsidRPr="005634BF" w:rsidTr="00A42BE3">
        <w:tc>
          <w:tcPr>
            <w:tcW w:w="423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2</w:t>
            </w:r>
          </w:p>
        </w:tc>
        <w:tc>
          <w:tcPr>
            <w:tcW w:w="4304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 xml:space="preserve">Edyta Twardowska- </w:t>
            </w:r>
            <w:proofErr w:type="spellStart"/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Trętko</w:t>
            </w:r>
            <w:proofErr w:type="spellEnd"/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, Gniazdowice 3, 32-100 Proszowice</w:t>
            </w:r>
          </w:p>
        </w:tc>
        <w:tc>
          <w:tcPr>
            <w:tcW w:w="4561" w:type="dxa"/>
          </w:tcPr>
          <w:p w:rsidR="005634BF" w:rsidRPr="005634BF" w:rsidRDefault="005634BF" w:rsidP="00DD7A90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 xml:space="preserve"> </w:t>
            </w:r>
            <w:r w:rsidR="00DD7A90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 xml:space="preserve">60zł </w:t>
            </w: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/1H</w:t>
            </w:r>
          </w:p>
        </w:tc>
      </w:tr>
      <w:tr w:rsidR="005634BF" w:rsidRPr="005634BF" w:rsidTr="00A42BE3">
        <w:tc>
          <w:tcPr>
            <w:tcW w:w="423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3</w:t>
            </w:r>
          </w:p>
        </w:tc>
        <w:tc>
          <w:tcPr>
            <w:tcW w:w="4304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Jolanta Nowak, ul. Brodzińskiego 20, 32-100 Proszowice</w:t>
            </w:r>
          </w:p>
        </w:tc>
        <w:tc>
          <w:tcPr>
            <w:tcW w:w="4561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60,00 ZŁ/1H</w:t>
            </w:r>
          </w:p>
        </w:tc>
      </w:tr>
      <w:tr w:rsidR="005634BF" w:rsidRPr="005634BF" w:rsidTr="00A42BE3">
        <w:tc>
          <w:tcPr>
            <w:tcW w:w="423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7</w:t>
            </w:r>
          </w:p>
        </w:tc>
        <w:tc>
          <w:tcPr>
            <w:tcW w:w="4304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 xml:space="preserve">Marzena </w:t>
            </w:r>
            <w:proofErr w:type="spellStart"/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Bysiec</w:t>
            </w:r>
            <w:proofErr w:type="spellEnd"/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, Kościelec 160, 32-1000 Proszowice</w:t>
            </w:r>
          </w:p>
        </w:tc>
        <w:tc>
          <w:tcPr>
            <w:tcW w:w="4561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60,00 ZŁ/1H</w:t>
            </w:r>
          </w:p>
        </w:tc>
      </w:tr>
      <w:tr w:rsidR="00DD7A90" w:rsidRPr="005634BF" w:rsidTr="00A42BE3">
        <w:tc>
          <w:tcPr>
            <w:tcW w:w="423" w:type="dxa"/>
          </w:tcPr>
          <w:p w:rsidR="00DD7A90" w:rsidRPr="005634BF" w:rsidRDefault="00DD7A90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8</w:t>
            </w:r>
          </w:p>
        </w:tc>
        <w:tc>
          <w:tcPr>
            <w:tcW w:w="4304" w:type="dxa"/>
          </w:tcPr>
          <w:p w:rsidR="00DD7A90" w:rsidRPr="005634BF" w:rsidRDefault="00DD7A90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>
              <w:t>Monika Kwiecień, Kościelec 156, 32-100 Proszowice,</w:t>
            </w:r>
          </w:p>
        </w:tc>
        <w:tc>
          <w:tcPr>
            <w:tcW w:w="4561" w:type="dxa"/>
          </w:tcPr>
          <w:p w:rsidR="00DD7A90" w:rsidRPr="005634BF" w:rsidRDefault="00DD7A90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60,00 ZŁ/1H</w:t>
            </w:r>
          </w:p>
        </w:tc>
      </w:tr>
    </w:tbl>
    <w:p w:rsidR="005634BF" w:rsidRPr="005634BF" w:rsidRDefault="005634BF" w:rsidP="005634BF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5634BF" w:rsidRPr="005634BF" w:rsidRDefault="005634BF" w:rsidP="005634BF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5634BF" w:rsidRPr="005634BF" w:rsidRDefault="005634BF" w:rsidP="005634BF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5634BF" w:rsidRPr="005634BF" w:rsidRDefault="005634BF" w:rsidP="005634BF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5634BF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ZADANIE 6</w:t>
      </w:r>
    </w:p>
    <w:tbl>
      <w:tblPr>
        <w:tblStyle w:val="Tabela-Siatka"/>
        <w:tblW w:w="0" w:type="auto"/>
        <w:tblLook w:val="04A0"/>
      </w:tblPr>
      <w:tblGrid>
        <w:gridCol w:w="423"/>
        <w:gridCol w:w="4222"/>
        <w:gridCol w:w="4643"/>
      </w:tblGrid>
      <w:tr w:rsidR="005634BF" w:rsidRPr="005634BF" w:rsidTr="00A42BE3">
        <w:tc>
          <w:tcPr>
            <w:tcW w:w="423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LP</w:t>
            </w:r>
          </w:p>
        </w:tc>
        <w:tc>
          <w:tcPr>
            <w:tcW w:w="4222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WYKONAWCA</w:t>
            </w:r>
          </w:p>
        </w:tc>
        <w:tc>
          <w:tcPr>
            <w:tcW w:w="4643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KWOTA</w:t>
            </w:r>
          </w:p>
        </w:tc>
      </w:tr>
      <w:tr w:rsidR="005634BF" w:rsidRPr="005634BF" w:rsidTr="00A42BE3">
        <w:tc>
          <w:tcPr>
            <w:tcW w:w="423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1</w:t>
            </w:r>
          </w:p>
        </w:tc>
        <w:tc>
          <w:tcPr>
            <w:tcW w:w="4222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Anna Grzybowska, ul. Partyzantów 33a/55, 32-100 Proszowice</w:t>
            </w:r>
          </w:p>
        </w:tc>
        <w:tc>
          <w:tcPr>
            <w:tcW w:w="4643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60ZŁ/1H</w:t>
            </w:r>
          </w:p>
        </w:tc>
      </w:tr>
      <w:tr w:rsidR="005634BF" w:rsidRPr="005634BF" w:rsidTr="00A42BE3">
        <w:tc>
          <w:tcPr>
            <w:tcW w:w="423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3</w:t>
            </w:r>
          </w:p>
        </w:tc>
        <w:tc>
          <w:tcPr>
            <w:tcW w:w="4222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Urszula Miśkiewicz, ul. Kościuszki 82, 32-100 Proszowice</w:t>
            </w:r>
          </w:p>
        </w:tc>
        <w:tc>
          <w:tcPr>
            <w:tcW w:w="4643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60,00 ZŁ/1H</w:t>
            </w:r>
          </w:p>
        </w:tc>
      </w:tr>
      <w:tr w:rsidR="005634BF" w:rsidRPr="005634BF" w:rsidTr="00A42BE3">
        <w:tc>
          <w:tcPr>
            <w:tcW w:w="423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5</w:t>
            </w:r>
          </w:p>
        </w:tc>
        <w:tc>
          <w:tcPr>
            <w:tcW w:w="4222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Maria Kieruzal, ul. B. Głowackiego 8, 32-100 Proszowice</w:t>
            </w:r>
          </w:p>
        </w:tc>
        <w:tc>
          <w:tcPr>
            <w:tcW w:w="4643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60,00 ZŁ/1H</w:t>
            </w:r>
          </w:p>
        </w:tc>
      </w:tr>
      <w:tr w:rsidR="005634BF" w:rsidRPr="005634BF" w:rsidTr="00A42BE3">
        <w:tc>
          <w:tcPr>
            <w:tcW w:w="423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4222" w:type="dxa"/>
          </w:tcPr>
          <w:p w:rsidR="005634BF" w:rsidRPr="005634BF" w:rsidRDefault="00DD7A90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>
              <w:t>Marta Pasternak, ul. Kopernika 5/3, 32-100 Proszowice</w:t>
            </w:r>
          </w:p>
        </w:tc>
        <w:tc>
          <w:tcPr>
            <w:tcW w:w="4643" w:type="dxa"/>
          </w:tcPr>
          <w:p w:rsidR="005634BF" w:rsidRPr="005634BF" w:rsidRDefault="00DD7A90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60,00 ZŁ/1H</w:t>
            </w:r>
          </w:p>
        </w:tc>
      </w:tr>
      <w:tr w:rsidR="005634BF" w:rsidRPr="005634BF" w:rsidTr="00A42BE3">
        <w:tc>
          <w:tcPr>
            <w:tcW w:w="423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4222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4643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5634BF" w:rsidRPr="005634BF" w:rsidRDefault="005634BF" w:rsidP="005634BF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5634BF" w:rsidRPr="005634BF" w:rsidRDefault="005634BF" w:rsidP="005634BF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5634BF" w:rsidRPr="005634BF" w:rsidRDefault="005634BF" w:rsidP="005634BF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5634BF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ZADANIE 7</w:t>
      </w:r>
    </w:p>
    <w:tbl>
      <w:tblPr>
        <w:tblStyle w:val="Tabela-Siatka"/>
        <w:tblW w:w="0" w:type="auto"/>
        <w:tblLook w:val="04A0"/>
      </w:tblPr>
      <w:tblGrid>
        <w:gridCol w:w="423"/>
        <w:gridCol w:w="4257"/>
        <w:gridCol w:w="4608"/>
      </w:tblGrid>
      <w:tr w:rsidR="005634BF" w:rsidRPr="005634BF" w:rsidTr="00A42BE3">
        <w:tc>
          <w:tcPr>
            <w:tcW w:w="423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LP</w:t>
            </w:r>
          </w:p>
        </w:tc>
        <w:tc>
          <w:tcPr>
            <w:tcW w:w="4257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WYKONAWCA</w:t>
            </w:r>
          </w:p>
        </w:tc>
        <w:tc>
          <w:tcPr>
            <w:tcW w:w="4608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KWOTA</w:t>
            </w:r>
          </w:p>
        </w:tc>
      </w:tr>
      <w:tr w:rsidR="005634BF" w:rsidRPr="005634BF" w:rsidTr="00A42BE3">
        <w:tc>
          <w:tcPr>
            <w:tcW w:w="423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2</w:t>
            </w:r>
          </w:p>
        </w:tc>
        <w:tc>
          <w:tcPr>
            <w:tcW w:w="4257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Paweł Gorzkowski, ul. Wolności 8, 32-100 Proszowice</w:t>
            </w:r>
          </w:p>
        </w:tc>
        <w:tc>
          <w:tcPr>
            <w:tcW w:w="4608" w:type="dxa"/>
          </w:tcPr>
          <w:p w:rsidR="005634BF" w:rsidRPr="005634BF" w:rsidRDefault="00CB633C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6</w:t>
            </w:r>
            <w:r w:rsidR="005634BF"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0,00ZŁ/1H</w:t>
            </w:r>
          </w:p>
        </w:tc>
      </w:tr>
      <w:tr w:rsidR="005634BF" w:rsidRPr="005634BF" w:rsidTr="00A42BE3">
        <w:tc>
          <w:tcPr>
            <w:tcW w:w="423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5</w:t>
            </w:r>
          </w:p>
        </w:tc>
        <w:tc>
          <w:tcPr>
            <w:tcW w:w="4257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Marzena Machnicka, ul. Wolności 7, 32-100 Proszowice</w:t>
            </w:r>
          </w:p>
        </w:tc>
        <w:tc>
          <w:tcPr>
            <w:tcW w:w="4608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60,00 ZŁ/1H</w:t>
            </w:r>
          </w:p>
        </w:tc>
      </w:tr>
      <w:tr w:rsidR="005634BF" w:rsidRPr="005634BF" w:rsidTr="00A42BE3">
        <w:tc>
          <w:tcPr>
            <w:tcW w:w="423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7</w:t>
            </w:r>
          </w:p>
        </w:tc>
        <w:tc>
          <w:tcPr>
            <w:tcW w:w="4257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Zbigniew Rybiński, ul. Kościuszki 27, 32-100 Proszowice</w:t>
            </w:r>
          </w:p>
        </w:tc>
        <w:tc>
          <w:tcPr>
            <w:tcW w:w="4608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60,00 ZŁ/1H</w:t>
            </w:r>
          </w:p>
        </w:tc>
      </w:tr>
      <w:tr w:rsidR="005634BF" w:rsidRPr="005634BF" w:rsidTr="00A42BE3">
        <w:tc>
          <w:tcPr>
            <w:tcW w:w="423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8</w:t>
            </w:r>
          </w:p>
        </w:tc>
        <w:tc>
          <w:tcPr>
            <w:tcW w:w="4257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Bernadetta Gruszka, Teresin 25, 32-112 Klimontów</w:t>
            </w:r>
          </w:p>
        </w:tc>
        <w:tc>
          <w:tcPr>
            <w:tcW w:w="4608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60,00 ZŁ/ 1H</w:t>
            </w:r>
          </w:p>
        </w:tc>
      </w:tr>
    </w:tbl>
    <w:p w:rsidR="005634BF" w:rsidRPr="005634BF" w:rsidRDefault="005634BF" w:rsidP="005634BF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5634BF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ZADANIE 8</w:t>
      </w:r>
    </w:p>
    <w:tbl>
      <w:tblPr>
        <w:tblStyle w:val="Tabela-Siatka"/>
        <w:tblW w:w="0" w:type="auto"/>
        <w:tblLook w:val="04A0"/>
      </w:tblPr>
      <w:tblGrid>
        <w:gridCol w:w="423"/>
        <w:gridCol w:w="4284"/>
        <w:gridCol w:w="4581"/>
      </w:tblGrid>
      <w:tr w:rsidR="005634BF" w:rsidRPr="005634BF" w:rsidTr="00A42BE3">
        <w:tc>
          <w:tcPr>
            <w:tcW w:w="423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LP</w:t>
            </w:r>
          </w:p>
        </w:tc>
        <w:tc>
          <w:tcPr>
            <w:tcW w:w="4284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WYKONAWCA</w:t>
            </w:r>
          </w:p>
        </w:tc>
        <w:tc>
          <w:tcPr>
            <w:tcW w:w="4581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KWOTA</w:t>
            </w:r>
          </w:p>
        </w:tc>
      </w:tr>
      <w:tr w:rsidR="005634BF" w:rsidRPr="005634BF" w:rsidTr="00A42BE3">
        <w:tc>
          <w:tcPr>
            <w:tcW w:w="423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2</w:t>
            </w:r>
          </w:p>
        </w:tc>
        <w:tc>
          <w:tcPr>
            <w:tcW w:w="4284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Marcin Grzyb, Książnice Wielkie 53, 32-130 Koszyce</w:t>
            </w:r>
          </w:p>
        </w:tc>
        <w:tc>
          <w:tcPr>
            <w:tcW w:w="4581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60,00 ZŁ/1H</w:t>
            </w:r>
          </w:p>
        </w:tc>
      </w:tr>
      <w:tr w:rsidR="005634BF" w:rsidRPr="005634BF" w:rsidTr="00A42BE3">
        <w:tc>
          <w:tcPr>
            <w:tcW w:w="423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5</w:t>
            </w:r>
          </w:p>
        </w:tc>
        <w:tc>
          <w:tcPr>
            <w:tcW w:w="4284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Paulina Adamczyk, Boronice 13, 28-500 Kazimierza Wielka</w:t>
            </w:r>
          </w:p>
        </w:tc>
        <w:tc>
          <w:tcPr>
            <w:tcW w:w="4581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60,00 ZŁ/1H</w:t>
            </w:r>
          </w:p>
        </w:tc>
      </w:tr>
      <w:tr w:rsidR="005634BF" w:rsidRPr="005634BF" w:rsidTr="00A42BE3">
        <w:tc>
          <w:tcPr>
            <w:tcW w:w="423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7</w:t>
            </w:r>
          </w:p>
        </w:tc>
        <w:tc>
          <w:tcPr>
            <w:tcW w:w="4284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Zbigniew Rybiński, ul. Kościuszki 27, 32-100 Proszowice</w:t>
            </w:r>
          </w:p>
        </w:tc>
        <w:tc>
          <w:tcPr>
            <w:tcW w:w="4581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60,00 ZŁ/1H</w:t>
            </w:r>
          </w:p>
        </w:tc>
      </w:tr>
    </w:tbl>
    <w:p w:rsidR="005634BF" w:rsidRPr="005634BF" w:rsidRDefault="005634BF" w:rsidP="005634BF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5634BF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ZADANIE 9</w:t>
      </w:r>
    </w:p>
    <w:tbl>
      <w:tblPr>
        <w:tblStyle w:val="Tabela-Siatka"/>
        <w:tblW w:w="0" w:type="auto"/>
        <w:tblLook w:val="04A0"/>
      </w:tblPr>
      <w:tblGrid>
        <w:gridCol w:w="423"/>
        <w:gridCol w:w="4284"/>
        <w:gridCol w:w="4581"/>
      </w:tblGrid>
      <w:tr w:rsidR="005634BF" w:rsidRPr="005634BF" w:rsidTr="00A42BE3">
        <w:tc>
          <w:tcPr>
            <w:tcW w:w="423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LP</w:t>
            </w:r>
          </w:p>
        </w:tc>
        <w:tc>
          <w:tcPr>
            <w:tcW w:w="4284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WYKONAWCA</w:t>
            </w:r>
          </w:p>
        </w:tc>
        <w:tc>
          <w:tcPr>
            <w:tcW w:w="4581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KWOTA</w:t>
            </w:r>
          </w:p>
        </w:tc>
      </w:tr>
      <w:tr w:rsidR="005634BF" w:rsidRPr="005634BF" w:rsidTr="00A42BE3">
        <w:tc>
          <w:tcPr>
            <w:tcW w:w="423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4</w:t>
            </w:r>
          </w:p>
        </w:tc>
        <w:tc>
          <w:tcPr>
            <w:tcW w:w="4284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Agnieszka Komenda, Przemęczany 78, 32-107 Radziemice</w:t>
            </w:r>
          </w:p>
        </w:tc>
        <w:tc>
          <w:tcPr>
            <w:tcW w:w="4581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60,00 ZL/1H</w:t>
            </w:r>
          </w:p>
        </w:tc>
      </w:tr>
      <w:tr w:rsidR="005634BF" w:rsidRPr="005634BF" w:rsidTr="00A42BE3">
        <w:tc>
          <w:tcPr>
            <w:tcW w:w="423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5</w:t>
            </w:r>
          </w:p>
        </w:tc>
        <w:tc>
          <w:tcPr>
            <w:tcW w:w="4284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Joanna Paluch, ul. Wolności 31, 32-100 Proszowice</w:t>
            </w:r>
          </w:p>
        </w:tc>
        <w:tc>
          <w:tcPr>
            <w:tcW w:w="4581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58,00 ZŁ/1H</w:t>
            </w:r>
          </w:p>
        </w:tc>
      </w:tr>
      <w:tr w:rsidR="005634BF" w:rsidRPr="005634BF" w:rsidTr="00A42BE3">
        <w:tc>
          <w:tcPr>
            <w:tcW w:w="423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6</w:t>
            </w:r>
          </w:p>
        </w:tc>
        <w:tc>
          <w:tcPr>
            <w:tcW w:w="4284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Agata Pławecka, ul. Partyzantów 39/53, 32-100 Proszowice</w:t>
            </w:r>
          </w:p>
        </w:tc>
        <w:tc>
          <w:tcPr>
            <w:tcW w:w="4581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60,00 ZŁ/1H</w:t>
            </w:r>
          </w:p>
        </w:tc>
      </w:tr>
      <w:tr w:rsidR="005634BF" w:rsidRPr="005634BF" w:rsidTr="00A42BE3">
        <w:tc>
          <w:tcPr>
            <w:tcW w:w="423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8</w:t>
            </w:r>
          </w:p>
        </w:tc>
        <w:tc>
          <w:tcPr>
            <w:tcW w:w="4284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 xml:space="preserve">Marzena </w:t>
            </w:r>
            <w:proofErr w:type="spellStart"/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Bysiec</w:t>
            </w:r>
            <w:proofErr w:type="spellEnd"/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, Kościelec 160, 32-1000 Proszowice</w:t>
            </w:r>
          </w:p>
        </w:tc>
        <w:tc>
          <w:tcPr>
            <w:tcW w:w="4581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60,00 ZŁ/1H</w:t>
            </w:r>
          </w:p>
        </w:tc>
      </w:tr>
      <w:tr w:rsidR="00DD7A90" w:rsidRPr="005634BF" w:rsidTr="00A42BE3">
        <w:tc>
          <w:tcPr>
            <w:tcW w:w="423" w:type="dxa"/>
          </w:tcPr>
          <w:p w:rsidR="00DD7A90" w:rsidRPr="005634BF" w:rsidRDefault="00DD7A90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9</w:t>
            </w:r>
          </w:p>
        </w:tc>
        <w:tc>
          <w:tcPr>
            <w:tcW w:w="4284" w:type="dxa"/>
          </w:tcPr>
          <w:p w:rsidR="00DD7A90" w:rsidRPr="005634BF" w:rsidRDefault="00DD7A90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>
              <w:t xml:space="preserve">Anna </w:t>
            </w:r>
            <w:proofErr w:type="spellStart"/>
            <w:r>
              <w:t>Głąbicka</w:t>
            </w:r>
            <w:proofErr w:type="spellEnd"/>
            <w:r>
              <w:t>, ul. Leśna 4/6, 32-100 Proszowice</w:t>
            </w:r>
          </w:p>
        </w:tc>
        <w:tc>
          <w:tcPr>
            <w:tcW w:w="4581" w:type="dxa"/>
          </w:tcPr>
          <w:p w:rsidR="00DD7A90" w:rsidRPr="005634BF" w:rsidRDefault="00DD7A90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60,00 ZŁ/1H</w:t>
            </w:r>
          </w:p>
        </w:tc>
      </w:tr>
    </w:tbl>
    <w:p w:rsidR="005634BF" w:rsidRPr="005634BF" w:rsidRDefault="005634BF" w:rsidP="005634BF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5634BF" w:rsidRPr="005634BF" w:rsidRDefault="005634BF" w:rsidP="005634BF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5634BF" w:rsidRPr="005634BF" w:rsidRDefault="005634BF" w:rsidP="005634BF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5634BF" w:rsidRPr="005634BF" w:rsidRDefault="005634BF" w:rsidP="005634BF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5634BF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ZADANIE 10</w:t>
      </w:r>
    </w:p>
    <w:tbl>
      <w:tblPr>
        <w:tblStyle w:val="Tabela-Siatka"/>
        <w:tblW w:w="0" w:type="auto"/>
        <w:tblLook w:val="04A0"/>
      </w:tblPr>
      <w:tblGrid>
        <w:gridCol w:w="423"/>
        <w:gridCol w:w="4284"/>
        <w:gridCol w:w="4581"/>
      </w:tblGrid>
      <w:tr w:rsidR="005634BF" w:rsidRPr="005634BF" w:rsidTr="00DD7A90">
        <w:tc>
          <w:tcPr>
            <w:tcW w:w="423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LP</w:t>
            </w:r>
          </w:p>
        </w:tc>
        <w:tc>
          <w:tcPr>
            <w:tcW w:w="4284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WYKONAWCA</w:t>
            </w:r>
          </w:p>
        </w:tc>
        <w:tc>
          <w:tcPr>
            <w:tcW w:w="4581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KWOTA</w:t>
            </w:r>
          </w:p>
        </w:tc>
      </w:tr>
      <w:tr w:rsidR="005634BF" w:rsidRPr="005634BF" w:rsidTr="00DD7A90">
        <w:tc>
          <w:tcPr>
            <w:tcW w:w="423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4</w:t>
            </w:r>
          </w:p>
        </w:tc>
        <w:tc>
          <w:tcPr>
            <w:tcW w:w="4284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. Jadwiga Fularska, Opatkowice 165, 32-100 Proszowice</w:t>
            </w:r>
          </w:p>
        </w:tc>
        <w:tc>
          <w:tcPr>
            <w:tcW w:w="4581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60,00 ZŁ/1H</w:t>
            </w:r>
          </w:p>
        </w:tc>
      </w:tr>
      <w:tr w:rsidR="005634BF" w:rsidRPr="005634BF" w:rsidTr="00DD7A90">
        <w:tc>
          <w:tcPr>
            <w:tcW w:w="423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5</w:t>
            </w:r>
          </w:p>
        </w:tc>
        <w:tc>
          <w:tcPr>
            <w:tcW w:w="4284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Urszula Miśkiewicz, ul. Kościuszki 82, 32-100 Proszowice</w:t>
            </w:r>
          </w:p>
        </w:tc>
        <w:tc>
          <w:tcPr>
            <w:tcW w:w="4581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60,00 ZŁ/1H</w:t>
            </w:r>
          </w:p>
        </w:tc>
      </w:tr>
      <w:tr w:rsidR="00DD7A90" w:rsidRPr="005634BF" w:rsidTr="00DD7A90">
        <w:tc>
          <w:tcPr>
            <w:tcW w:w="423" w:type="dxa"/>
          </w:tcPr>
          <w:p w:rsidR="00DD7A90" w:rsidRPr="005634BF" w:rsidRDefault="00DD7A90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7</w:t>
            </w:r>
          </w:p>
        </w:tc>
        <w:tc>
          <w:tcPr>
            <w:tcW w:w="4284" w:type="dxa"/>
          </w:tcPr>
          <w:p w:rsidR="00DD7A90" w:rsidRPr="005634BF" w:rsidRDefault="00DD7A90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Katarzyna Hajdys, ul. T. Kościuszki 14, 32-100 Proszowice</w:t>
            </w:r>
          </w:p>
        </w:tc>
        <w:tc>
          <w:tcPr>
            <w:tcW w:w="4581" w:type="dxa"/>
          </w:tcPr>
          <w:p w:rsidR="00DD7A90" w:rsidRPr="005634BF" w:rsidRDefault="00DD7A90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60,00 ZŁ/1H</w:t>
            </w:r>
          </w:p>
        </w:tc>
      </w:tr>
      <w:tr w:rsidR="00DD7A90" w:rsidRPr="005634BF" w:rsidTr="00DD7A90">
        <w:tc>
          <w:tcPr>
            <w:tcW w:w="423" w:type="dxa"/>
          </w:tcPr>
          <w:p w:rsidR="00DD7A90" w:rsidRPr="005634BF" w:rsidRDefault="00DD7A90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8</w:t>
            </w:r>
          </w:p>
        </w:tc>
        <w:tc>
          <w:tcPr>
            <w:tcW w:w="4284" w:type="dxa"/>
          </w:tcPr>
          <w:p w:rsidR="00DD7A90" w:rsidRPr="005634BF" w:rsidRDefault="00DD7A90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>
              <w:t>Anna Grzybowska, ul. Partyzantów 33a/55, 32-100 Proszowice</w:t>
            </w:r>
          </w:p>
        </w:tc>
        <w:tc>
          <w:tcPr>
            <w:tcW w:w="4581" w:type="dxa"/>
          </w:tcPr>
          <w:p w:rsidR="00DD7A90" w:rsidRPr="005634BF" w:rsidRDefault="00DD7A90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60,00 ZŁ/1H</w:t>
            </w:r>
          </w:p>
        </w:tc>
      </w:tr>
    </w:tbl>
    <w:p w:rsidR="005634BF" w:rsidRPr="005634BF" w:rsidRDefault="005634BF" w:rsidP="005634BF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5634BF" w:rsidRPr="005634BF" w:rsidRDefault="005634BF" w:rsidP="005634BF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5634BF" w:rsidRPr="005634BF" w:rsidRDefault="005634BF" w:rsidP="005634BF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5634BF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ZADANIE 11</w:t>
      </w:r>
    </w:p>
    <w:tbl>
      <w:tblPr>
        <w:tblStyle w:val="Tabela-Siatka"/>
        <w:tblW w:w="0" w:type="auto"/>
        <w:tblLook w:val="04A0"/>
      </w:tblPr>
      <w:tblGrid>
        <w:gridCol w:w="423"/>
        <w:gridCol w:w="4284"/>
        <w:gridCol w:w="4581"/>
      </w:tblGrid>
      <w:tr w:rsidR="005634BF" w:rsidRPr="005634BF" w:rsidTr="00A42BE3">
        <w:tc>
          <w:tcPr>
            <w:tcW w:w="423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LP</w:t>
            </w:r>
          </w:p>
        </w:tc>
        <w:tc>
          <w:tcPr>
            <w:tcW w:w="4284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WYKONAWCA</w:t>
            </w:r>
          </w:p>
        </w:tc>
        <w:tc>
          <w:tcPr>
            <w:tcW w:w="4581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KWOTA</w:t>
            </w:r>
          </w:p>
        </w:tc>
      </w:tr>
      <w:tr w:rsidR="005634BF" w:rsidRPr="005634BF" w:rsidTr="00A42BE3">
        <w:tc>
          <w:tcPr>
            <w:tcW w:w="423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1</w:t>
            </w:r>
          </w:p>
        </w:tc>
        <w:tc>
          <w:tcPr>
            <w:tcW w:w="4284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Katarzyna Hajdys, ul. T. Kościuszki 14, 32-100 Proszowice</w:t>
            </w:r>
          </w:p>
        </w:tc>
        <w:tc>
          <w:tcPr>
            <w:tcW w:w="4581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60,00 ZŁ/1H</w:t>
            </w:r>
          </w:p>
        </w:tc>
      </w:tr>
      <w:tr w:rsidR="005634BF" w:rsidRPr="005634BF" w:rsidTr="00A42BE3">
        <w:tc>
          <w:tcPr>
            <w:tcW w:w="423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5</w:t>
            </w:r>
          </w:p>
        </w:tc>
        <w:tc>
          <w:tcPr>
            <w:tcW w:w="4284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Joanna Paluch, ul. Wolności 31, 32-100 Proszowice</w:t>
            </w:r>
          </w:p>
        </w:tc>
        <w:tc>
          <w:tcPr>
            <w:tcW w:w="4581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58,00 ZŁ/1H</w:t>
            </w:r>
          </w:p>
        </w:tc>
      </w:tr>
      <w:tr w:rsidR="005634BF" w:rsidRPr="005634BF" w:rsidTr="00A42BE3">
        <w:tc>
          <w:tcPr>
            <w:tcW w:w="423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6</w:t>
            </w:r>
          </w:p>
        </w:tc>
        <w:tc>
          <w:tcPr>
            <w:tcW w:w="4284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Anita Paluch, Kościelec 79</w:t>
            </w:r>
          </w:p>
        </w:tc>
        <w:tc>
          <w:tcPr>
            <w:tcW w:w="4581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60,00 zł/1H</w:t>
            </w:r>
          </w:p>
        </w:tc>
      </w:tr>
      <w:tr w:rsidR="005634BF" w:rsidRPr="005634BF" w:rsidTr="00A42BE3">
        <w:tc>
          <w:tcPr>
            <w:tcW w:w="423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8</w:t>
            </w:r>
          </w:p>
        </w:tc>
        <w:tc>
          <w:tcPr>
            <w:tcW w:w="4284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Paweł Gajda, ul. Królewska 24/32, 32-100 Proszowice</w:t>
            </w:r>
          </w:p>
        </w:tc>
        <w:tc>
          <w:tcPr>
            <w:tcW w:w="4581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60,00 ZŁ/1H</w:t>
            </w:r>
          </w:p>
        </w:tc>
      </w:tr>
      <w:tr w:rsidR="005634BF" w:rsidRPr="005634BF" w:rsidTr="00A42BE3">
        <w:tc>
          <w:tcPr>
            <w:tcW w:w="423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9</w:t>
            </w:r>
          </w:p>
        </w:tc>
        <w:tc>
          <w:tcPr>
            <w:tcW w:w="4284" w:type="dxa"/>
          </w:tcPr>
          <w:p w:rsidR="005634BF" w:rsidRPr="005634BF" w:rsidRDefault="00B91B8B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>
              <w:t xml:space="preserve">Anna </w:t>
            </w:r>
            <w:proofErr w:type="spellStart"/>
            <w:r>
              <w:t>Głąbicka</w:t>
            </w:r>
            <w:proofErr w:type="spellEnd"/>
            <w:r>
              <w:t>, ul. Leśna 4/6, 32-100 Proszowice</w:t>
            </w:r>
          </w:p>
        </w:tc>
        <w:tc>
          <w:tcPr>
            <w:tcW w:w="4581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60,00 ZŁ/1H</w:t>
            </w:r>
          </w:p>
        </w:tc>
      </w:tr>
    </w:tbl>
    <w:p w:rsidR="005634BF" w:rsidRPr="005634BF" w:rsidRDefault="005634BF" w:rsidP="005634BF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5634BF" w:rsidRPr="005634BF" w:rsidRDefault="005634BF" w:rsidP="005634BF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5634BF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ZADANIE 12</w:t>
      </w:r>
    </w:p>
    <w:tbl>
      <w:tblPr>
        <w:tblStyle w:val="Tabela-Siatka"/>
        <w:tblW w:w="0" w:type="auto"/>
        <w:tblLook w:val="04A0"/>
      </w:tblPr>
      <w:tblGrid>
        <w:gridCol w:w="423"/>
        <w:gridCol w:w="4304"/>
        <w:gridCol w:w="4561"/>
      </w:tblGrid>
      <w:tr w:rsidR="005634BF" w:rsidRPr="005634BF" w:rsidTr="00A42BE3">
        <w:tc>
          <w:tcPr>
            <w:tcW w:w="423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LP</w:t>
            </w:r>
          </w:p>
        </w:tc>
        <w:tc>
          <w:tcPr>
            <w:tcW w:w="4304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WYKONAWCA</w:t>
            </w:r>
          </w:p>
        </w:tc>
        <w:tc>
          <w:tcPr>
            <w:tcW w:w="4561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KWOTA</w:t>
            </w:r>
          </w:p>
        </w:tc>
      </w:tr>
      <w:tr w:rsidR="005634BF" w:rsidRPr="005634BF" w:rsidTr="00A42BE3">
        <w:tc>
          <w:tcPr>
            <w:tcW w:w="423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3</w:t>
            </w:r>
          </w:p>
        </w:tc>
        <w:tc>
          <w:tcPr>
            <w:tcW w:w="4304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Agata Pławecka, ul. Partyzantów 39/53, 32-100 Proszowice</w:t>
            </w:r>
          </w:p>
        </w:tc>
        <w:tc>
          <w:tcPr>
            <w:tcW w:w="4561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60,00 ZŁ/1H</w:t>
            </w:r>
          </w:p>
        </w:tc>
      </w:tr>
      <w:tr w:rsidR="005634BF" w:rsidRPr="005634BF" w:rsidTr="00A42BE3">
        <w:tc>
          <w:tcPr>
            <w:tcW w:w="423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4</w:t>
            </w:r>
          </w:p>
        </w:tc>
        <w:tc>
          <w:tcPr>
            <w:tcW w:w="4304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Dorota Bartkowska, ul. 3 Maja 161, 32-100 Proszowice</w:t>
            </w:r>
          </w:p>
        </w:tc>
        <w:tc>
          <w:tcPr>
            <w:tcW w:w="4561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60,00 ZŁ/1H</w:t>
            </w:r>
          </w:p>
        </w:tc>
      </w:tr>
    </w:tbl>
    <w:p w:rsidR="005634BF" w:rsidRPr="005634BF" w:rsidRDefault="005634BF" w:rsidP="005634BF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5634BF" w:rsidRPr="005634BF" w:rsidRDefault="005634BF" w:rsidP="005634BF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5634BF" w:rsidRPr="005634BF" w:rsidRDefault="005634BF" w:rsidP="005634BF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5634BF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ZADANIE 13</w:t>
      </w:r>
    </w:p>
    <w:tbl>
      <w:tblPr>
        <w:tblStyle w:val="Tabela-Siatka"/>
        <w:tblW w:w="0" w:type="auto"/>
        <w:tblLook w:val="04A0"/>
      </w:tblPr>
      <w:tblGrid>
        <w:gridCol w:w="423"/>
        <w:gridCol w:w="4304"/>
        <w:gridCol w:w="4561"/>
      </w:tblGrid>
      <w:tr w:rsidR="005634BF" w:rsidRPr="005634BF" w:rsidTr="003D0C5C">
        <w:tc>
          <w:tcPr>
            <w:tcW w:w="423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LP</w:t>
            </w:r>
          </w:p>
        </w:tc>
        <w:tc>
          <w:tcPr>
            <w:tcW w:w="4304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WYKONAWCA</w:t>
            </w:r>
          </w:p>
        </w:tc>
        <w:tc>
          <w:tcPr>
            <w:tcW w:w="4561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KWOTA</w:t>
            </w:r>
          </w:p>
        </w:tc>
      </w:tr>
      <w:tr w:rsidR="005634BF" w:rsidRPr="005634BF" w:rsidTr="003D0C5C">
        <w:tc>
          <w:tcPr>
            <w:tcW w:w="423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2</w:t>
            </w:r>
          </w:p>
        </w:tc>
        <w:tc>
          <w:tcPr>
            <w:tcW w:w="4304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INNOVASPAL, Al. Krakowskie 137, 02-180 Warszawa</w:t>
            </w:r>
          </w:p>
        </w:tc>
        <w:tc>
          <w:tcPr>
            <w:tcW w:w="4561" w:type="dxa"/>
          </w:tcPr>
          <w:p w:rsidR="005634BF" w:rsidRPr="005634BF" w:rsidRDefault="005634BF" w:rsidP="005634B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5634B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3 811,50 ZŁ</w:t>
            </w:r>
          </w:p>
        </w:tc>
      </w:tr>
    </w:tbl>
    <w:p w:rsidR="005634BF" w:rsidRPr="005634BF" w:rsidRDefault="005634BF" w:rsidP="005634BF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5634BF" w:rsidRDefault="005634BF" w:rsidP="005273FC"/>
    <w:p w:rsidR="005634BF" w:rsidRDefault="005634BF" w:rsidP="005273FC"/>
    <w:p w:rsidR="005634BF" w:rsidRDefault="005634BF" w:rsidP="005273FC"/>
    <w:p w:rsidR="005634BF" w:rsidRDefault="005634BF" w:rsidP="005273FC"/>
    <w:p w:rsidR="005634BF" w:rsidRDefault="005634BF" w:rsidP="005273FC"/>
    <w:p w:rsidR="005273FC" w:rsidRDefault="005273FC" w:rsidP="003D0C5C">
      <w:pPr>
        <w:jc w:val="both"/>
      </w:pPr>
      <w:r>
        <w:t>Każda oferta spełnia wszystkie wymogi określone w specyfikacji istotnych warunków zamówienia i uzyskała najwyższą ocenę w kryteriach oceny ofert spośród ofert niepodlegających odrzuceniu.</w:t>
      </w:r>
    </w:p>
    <w:p w:rsidR="005273FC" w:rsidRDefault="005273FC" w:rsidP="003D0C5C">
      <w:pPr>
        <w:jc w:val="both"/>
      </w:pPr>
      <w:r>
        <w:t xml:space="preserve">Umowy zostaną zawarte nie wcześniej niż w dniu </w:t>
      </w:r>
      <w:r w:rsidR="00B910D0">
        <w:t>9</w:t>
      </w:r>
      <w:r w:rsidR="00C17EAB">
        <w:t>,0</w:t>
      </w:r>
      <w:bookmarkStart w:id="0" w:name="_GoBack"/>
      <w:bookmarkEnd w:id="0"/>
      <w:r w:rsidR="00C17EAB">
        <w:t>3,2020</w:t>
      </w:r>
      <w:r>
        <w:t xml:space="preserve"> r. w siedzibie Zamawiającego. Zgodnie z art. 94 ust 2 pkt. 1a) ustawy </w:t>
      </w:r>
      <w:proofErr w:type="spellStart"/>
      <w:r>
        <w:t>pzp</w:t>
      </w:r>
      <w:proofErr w:type="spellEnd"/>
      <w:r>
        <w:t xml:space="preserve">, umowa może być zawarta przed upływem terminów określonych w ustawie od dnia przesłania w formie elektronicznej (e-mail) zawiadomienia o wyborze najkorzystniejszej oferty. </w:t>
      </w:r>
    </w:p>
    <w:p w:rsidR="005273FC" w:rsidRDefault="005273FC" w:rsidP="003D0C5C">
      <w:pPr>
        <w:jc w:val="both"/>
      </w:pPr>
    </w:p>
    <w:p w:rsidR="0016090F" w:rsidRDefault="0016090F"/>
    <w:sectPr w:rsidR="0016090F" w:rsidSect="00C00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250E7"/>
    <w:multiLevelType w:val="hybridMultilevel"/>
    <w:tmpl w:val="1F2A13FC"/>
    <w:lvl w:ilvl="0" w:tplc="BB28A38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692B"/>
    <w:rsid w:val="0016090F"/>
    <w:rsid w:val="002A5674"/>
    <w:rsid w:val="002E6400"/>
    <w:rsid w:val="003B566B"/>
    <w:rsid w:val="003D0C5C"/>
    <w:rsid w:val="00466BDC"/>
    <w:rsid w:val="005273FC"/>
    <w:rsid w:val="005634BF"/>
    <w:rsid w:val="00570E17"/>
    <w:rsid w:val="0060309D"/>
    <w:rsid w:val="0067692B"/>
    <w:rsid w:val="008427CF"/>
    <w:rsid w:val="008B0E7A"/>
    <w:rsid w:val="00A42BE3"/>
    <w:rsid w:val="00A624F4"/>
    <w:rsid w:val="00A7601A"/>
    <w:rsid w:val="00B910D0"/>
    <w:rsid w:val="00B91B8B"/>
    <w:rsid w:val="00BA033F"/>
    <w:rsid w:val="00C005DF"/>
    <w:rsid w:val="00C17EAB"/>
    <w:rsid w:val="00C4122F"/>
    <w:rsid w:val="00CB633C"/>
    <w:rsid w:val="00DD7A90"/>
    <w:rsid w:val="00E176E8"/>
    <w:rsid w:val="00E72CC1"/>
    <w:rsid w:val="00E9245D"/>
    <w:rsid w:val="00E94BC4"/>
    <w:rsid w:val="00FE1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9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769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styleId="Tekstpodstawowy3">
    <w:name w:val="Body Text 3"/>
    <w:basedOn w:val="Standard"/>
    <w:link w:val="Tekstpodstawowy3Znak"/>
    <w:rsid w:val="0067692B"/>
    <w:pPr>
      <w:jc w:val="center"/>
    </w:pPr>
    <w:rPr>
      <w:b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67692B"/>
    <w:rPr>
      <w:rFonts w:ascii="Times New Roman" w:eastAsia="SimSun" w:hAnsi="Times New Roman" w:cs="Arial Unicode MS"/>
      <w:b/>
      <w:kern w:val="3"/>
      <w:sz w:val="32"/>
      <w:szCs w:val="24"/>
      <w:lang w:eastAsia="zh-CN" w:bidi="hi-IN"/>
    </w:rPr>
  </w:style>
  <w:style w:type="paragraph" w:customStyle="1" w:styleId="Standarduser">
    <w:name w:val="Standard (user)"/>
    <w:rsid w:val="0067692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0"/>
      <w:lang w:eastAsia="zh-CN"/>
    </w:rPr>
  </w:style>
  <w:style w:type="table" w:styleId="Tabela-Siatka">
    <w:name w:val="Table Grid"/>
    <w:basedOn w:val="Standardowy"/>
    <w:uiPriority w:val="39"/>
    <w:rsid w:val="00563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722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Serwatowski</dc:creator>
  <cp:lastModifiedBy>Użytkownik systemu Windows</cp:lastModifiedBy>
  <cp:revision>5</cp:revision>
  <dcterms:created xsi:type="dcterms:W3CDTF">2020-03-03T20:09:00Z</dcterms:created>
  <dcterms:modified xsi:type="dcterms:W3CDTF">2020-03-03T20:46:00Z</dcterms:modified>
</cp:coreProperties>
</file>