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21" w:rsidRPr="00BE2CF1" w:rsidRDefault="00972621" w:rsidP="00972621">
      <w:pPr>
        <w:jc w:val="center"/>
        <w:rPr>
          <w:rFonts w:asciiTheme="majorHAnsi" w:hAnsiTheme="majorHAnsi"/>
          <w:b/>
          <w:sz w:val="32"/>
        </w:rPr>
      </w:pPr>
      <w:r w:rsidRPr="00BE2CF1">
        <w:rPr>
          <w:rFonts w:asciiTheme="majorHAnsi" w:hAnsiTheme="majorHAnsi"/>
          <w:b/>
          <w:sz w:val="32"/>
        </w:rPr>
        <w:t>Przedmiotowy System Oceniania</w:t>
      </w:r>
    </w:p>
    <w:p w:rsidR="00972621" w:rsidRPr="00BE2CF1" w:rsidRDefault="00972621" w:rsidP="00972621">
      <w:pPr>
        <w:ind w:left="142"/>
        <w:jc w:val="center"/>
        <w:rPr>
          <w:rFonts w:asciiTheme="majorHAnsi" w:hAnsiTheme="majorHAnsi"/>
          <w:b/>
          <w:sz w:val="32"/>
        </w:rPr>
      </w:pPr>
      <w:r w:rsidRPr="00BE2CF1">
        <w:rPr>
          <w:rFonts w:asciiTheme="majorHAnsi" w:hAnsiTheme="majorHAnsi"/>
          <w:b/>
          <w:sz w:val="32"/>
        </w:rPr>
        <w:t xml:space="preserve">z </w:t>
      </w:r>
      <w:r>
        <w:rPr>
          <w:rFonts w:asciiTheme="majorHAnsi" w:hAnsiTheme="majorHAnsi"/>
          <w:b/>
          <w:sz w:val="32"/>
        </w:rPr>
        <w:t>Plastyki</w:t>
      </w:r>
    </w:p>
    <w:p w:rsidR="00DE2727" w:rsidRDefault="00972621" w:rsidP="00972621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972621">
        <w:rPr>
          <w:rFonts w:asciiTheme="majorHAnsi" w:hAnsiTheme="majorHAnsi"/>
          <w:sz w:val="24"/>
          <w:szCs w:val="24"/>
        </w:rPr>
        <w:t xml:space="preserve">Oceniając osiągnięcia ucznia z przedmiotu plastyka </w:t>
      </w:r>
      <w:r w:rsidR="002B10BD">
        <w:rPr>
          <w:rFonts w:asciiTheme="majorHAnsi" w:hAnsiTheme="majorHAnsi"/>
          <w:sz w:val="24"/>
          <w:szCs w:val="24"/>
        </w:rPr>
        <w:t xml:space="preserve">zwraca się </w:t>
      </w:r>
      <w:r w:rsidRPr="00972621">
        <w:rPr>
          <w:rFonts w:asciiTheme="majorHAnsi" w:hAnsiTheme="majorHAnsi"/>
          <w:sz w:val="24"/>
          <w:szCs w:val="24"/>
        </w:rPr>
        <w:t>szczególną uwagę na wysiłek wkładany przez ucznia w wywiązywanie się z obowiązków wynikających ze specyfiki zajęć. Poza wiedzą i umiejętnościami ważna jest pozytywna postawa wobec przedmiotu- aktywne uczestnictwo w zajęciach, przynoszenie na lekcje odpowiednich materiałów i przyborów, przestrzeganie zasad BHP oraz regulaminu pracowni plastyczno- technicznej, efektywne gospodarowanie czasem przeznaczonym na działania plastyczne, a także zachowywanie porządku w swoim miejscu pracy – zarówno podczas zajęć, jak i po ich zakończeniu.</w:t>
      </w:r>
      <w:r>
        <w:rPr>
          <w:rFonts w:asciiTheme="majorHAnsi" w:hAnsiTheme="majorHAnsi"/>
          <w:sz w:val="24"/>
          <w:szCs w:val="24"/>
        </w:rPr>
        <w:t xml:space="preserve"> Duże znaczenie mają również osiągnięcia w konkursach plastycznych, udział w szkolnych i pozaszkolnych uroczystościach (oprawa plastyczna), uczęszczanie na zajęcia dodatkowe o charakterze artystycznym. </w:t>
      </w:r>
    </w:p>
    <w:p w:rsidR="00972621" w:rsidRDefault="00972621" w:rsidP="00972621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Ocenianie efektów działań plastycznych jest zadaniem niełatwym. Ocenianie </w:t>
      </w:r>
      <w:r w:rsidR="002B10BD">
        <w:rPr>
          <w:rFonts w:asciiTheme="majorHAnsi" w:hAnsiTheme="majorHAnsi"/>
          <w:sz w:val="24"/>
          <w:szCs w:val="24"/>
        </w:rPr>
        <w:t>jest</w:t>
      </w:r>
      <w:r>
        <w:rPr>
          <w:rFonts w:asciiTheme="majorHAnsi" w:hAnsiTheme="majorHAnsi"/>
          <w:sz w:val="24"/>
          <w:szCs w:val="24"/>
        </w:rPr>
        <w:t xml:space="preserve"> jawne i konkretne, oparte na dokładnie sprecyzowanych kryteriach i wytycznych. W/w kryteria </w:t>
      </w:r>
      <w:r w:rsidR="002B10BD">
        <w:rPr>
          <w:rFonts w:asciiTheme="majorHAnsi" w:hAnsiTheme="majorHAnsi"/>
          <w:sz w:val="24"/>
          <w:szCs w:val="24"/>
        </w:rPr>
        <w:t>dotyczą</w:t>
      </w:r>
      <w:r>
        <w:rPr>
          <w:rFonts w:asciiTheme="majorHAnsi" w:hAnsiTheme="majorHAnsi"/>
          <w:sz w:val="24"/>
          <w:szCs w:val="24"/>
        </w:rPr>
        <w:t xml:space="preserve"> takich obszarów jak:</w:t>
      </w:r>
    </w:p>
    <w:p w:rsidR="00856C72" w:rsidRDefault="00856C72" w:rsidP="00856C72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Zaangażowanie i aktywność na lekcji, </w:t>
      </w:r>
    </w:p>
    <w:p w:rsidR="00856C72" w:rsidRDefault="00D675D8" w:rsidP="00856C72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Przygotowanie do zajęć- posiadanie potrzebnych materiałów,</w:t>
      </w:r>
    </w:p>
    <w:p w:rsidR="00972621" w:rsidRPr="00972621" w:rsidRDefault="002B10BD" w:rsidP="0097262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4"/>
        </w:rPr>
        <w:t>Z</w:t>
      </w:r>
      <w:r w:rsidR="00972621" w:rsidRPr="00972621">
        <w:rPr>
          <w:rFonts w:asciiTheme="majorHAnsi" w:hAnsiTheme="majorHAnsi"/>
          <w:sz w:val="24"/>
        </w:rPr>
        <w:t xml:space="preserve">godność pracy z tematem lekcji, </w:t>
      </w:r>
    </w:p>
    <w:p w:rsidR="00972621" w:rsidRPr="00972621" w:rsidRDefault="002B10BD" w:rsidP="0097262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4"/>
        </w:rPr>
        <w:t>P</w:t>
      </w:r>
      <w:r w:rsidR="00972621" w:rsidRPr="00972621">
        <w:rPr>
          <w:rFonts w:asciiTheme="majorHAnsi" w:hAnsiTheme="majorHAnsi"/>
          <w:sz w:val="24"/>
        </w:rPr>
        <w:t xml:space="preserve">oprawność wykorzystanych układów kompozycyjnych, </w:t>
      </w:r>
    </w:p>
    <w:p w:rsidR="00972621" w:rsidRPr="00972621" w:rsidRDefault="002B10BD" w:rsidP="0097262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4"/>
        </w:rPr>
        <w:t>T</w:t>
      </w:r>
      <w:r w:rsidR="00972621" w:rsidRPr="00972621">
        <w:rPr>
          <w:rFonts w:asciiTheme="majorHAnsi" w:hAnsiTheme="majorHAnsi"/>
          <w:sz w:val="24"/>
        </w:rPr>
        <w:t xml:space="preserve">rafność doboru środków artystycznego wyrazu, </w:t>
      </w:r>
    </w:p>
    <w:p w:rsidR="00972621" w:rsidRPr="00972621" w:rsidRDefault="002B10BD" w:rsidP="0097262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4"/>
        </w:rPr>
        <w:t>U</w:t>
      </w:r>
      <w:r w:rsidR="00972621" w:rsidRPr="00972621">
        <w:rPr>
          <w:rFonts w:asciiTheme="majorHAnsi" w:hAnsiTheme="majorHAnsi"/>
          <w:sz w:val="24"/>
        </w:rPr>
        <w:t xml:space="preserve">miejętność posługiwania się daną techniką plastyczną, </w:t>
      </w:r>
    </w:p>
    <w:p w:rsidR="00972621" w:rsidRPr="00972621" w:rsidRDefault="002B10BD" w:rsidP="0097262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4"/>
        </w:rPr>
        <w:t>P</w:t>
      </w:r>
      <w:r w:rsidR="00972621" w:rsidRPr="00972621">
        <w:rPr>
          <w:rFonts w:asciiTheme="majorHAnsi" w:hAnsiTheme="majorHAnsi"/>
          <w:sz w:val="24"/>
        </w:rPr>
        <w:t xml:space="preserve">omysłowość w doborze materiałów i narzędzi, </w:t>
      </w:r>
    </w:p>
    <w:p w:rsidR="00972621" w:rsidRPr="00972621" w:rsidRDefault="002B10BD" w:rsidP="0097262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4"/>
        </w:rPr>
        <w:t>S</w:t>
      </w:r>
      <w:r w:rsidR="00972621" w:rsidRPr="00972621">
        <w:rPr>
          <w:rFonts w:asciiTheme="majorHAnsi" w:hAnsiTheme="majorHAnsi"/>
          <w:sz w:val="24"/>
        </w:rPr>
        <w:t xml:space="preserve">tosowanie niekonwencjonalnych, twórczych rozwiązań, </w:t>
      </w:r>
    </w:p>
    <w:p w:rsidR="00972621" w:rsidRPr="00972621" w:rsidRDefault="002B10BD" w:rsidP="0097262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4"/>
        </w:rPr>
        <w:t>O</w:t>
      </w:r>
      <w:r w:rsidR="00972621" w:rsidRPr="00972621">
        <w:rPr>
          <w:rFonts w:asciiTheme="majorHAnsi" w:hAnsiTheme="majorHAnsi"/>
          <w:sz w:val="24"/>
        </w:rPr>
        <w:t>ryginalność realizacji danego</w:t>
      </w:r>
      <w:r w:rsidR="00856C72">
        <w:rPr>
          <w:rFonts w:asciiTheme="majorHAnsi" w:hAnsiTheme="majorHAnsi"/>
          <w:sz w:val="24"/>
        </w:rPr>
        <w:t xml:space="preserve"> tematu oraz estetyka pracy.</w:t>
      </w:r>
    </w:p>
    <w:p w:rsidR="00856C72" w:rsidRDefault="00972621" w:rsidP="00856C72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972621">
        <w:rPr>
          <w:rFonts w:asciiTheme="majorHAnsi" w:hAnsiTheme="majorHAnsi"/>
          <w:sz w:val="24"/>
          <w:szCs w:val="24"/>
        </w:rPr>
        <w:t>Kryteria oceniania osiągnięć ucznia:</w:t>
      </w:r>
    </w:p>
    <w:p w:rsidR="00856C72" w:rsidRPr="00856C72" w:rsidRDefault="00856C72" w:rsidP="00856C72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856C72">
        <w:rPr>
          <w:rFonts w:asciiTheme="majorHAnsi" w:hAnsiTheme="majorHAnsi"/>
          <w:b/>
          <w:bCs/>
          <w:sz w:val="24"/>
          <w:szCs w:val="24"/>
        </w:rPr>
        <w:t xml:space="preserve">Stopień celujący otrzymuje </w:t>
      </w:r>
      <w:r w:rsidRPr="00856C72">
        <w:rPr>
          <w:rFonts w:asciiTheme="majorHAnsi" w:hAnsiTheme="majorHAnsi" w:cs="Arial"/>
          <w:sz w:val="24"/>
          <w:szCs w:val="24"/>
        </w:rPr>
        <w:t>uczeń, który przejawia szczególne zainteresowania plastyką (np. kolekcjonuje reprodukcje i książki o sztuce, przygotowuje referaty i pomoce dydaktyczne, uczęszcza do galerii, muzeów itp.) oraz posiada wiedzę i umiejętności znacznie wykraczające poza wymagania określone w programie nauczania, może uzyskać stopień celujący. Ponadto powinien aktywnie uczestniczyć w zajęciach pozalekcyjnych, osiągać sukcesy w konkursach plastycznych, wykazywać zaangażowanie i twórczą inicjatywę we wszelkich działaniach plastycznych na terenie szkoły oraz poza nią.</w:t>
      </w:r>
    </w:p>
    <w:p w:rsidR="00856C72" w:rsidRPr="00856C72" w:rsidRDefault="00856C72" w:rsidP="00856C72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856C72">
        <w:rPr>
          <w:rFonts w:asciiTheme="majorHAnsi" w:hAnsiTheme="majorHAnsi"/>
          <w:b/>
          <w:bCs/>
          <w:sz w:val="24"/>
          <w:szCs w:val="24"/>
        </w:rPr>
        <w:t xml:space="preserve">Stopień bardzo dobry otrzymuje </w:t>
      </w:r>
      <w:r w:rsidRPr="00856C72">
        <w:rPr>
          <w:rFonts w:asciiTheme="majorHAnsi" w:hAnsiTheme="majorHAnsi" w:cs="Arial"/>
          <w:sz w:val="24"/>
          <w:szCs w:val="24"/>
        </w:rPr>
        <w:t xml:space="preserve">uczeń, który opanował wszystkie określone w programie nauczania wiadomości i umiejętności oraz wykorzystuje je w działaniach plastycznych, otrzymuje stopień bardzo dobry. Dziecko bierze udział w dyskusjach na temat prezentowanych obiektów, podczas których przekonująco uzasadnia swoje poglądy. Stosuje również z powodzeniem wiedzę teoretyczną, wykonując ćwiczenia praktyczne, oraz sprawnie operuje wybraną techniką plastyczną. Ponadto chętnie uczestniczy w różnorodnych działaniach plastycznych na terenie szkoły i poza nią (startuje w konkursach plastycznych, wykonuje gazetki szkolne i oprawę plastyczną </w:t>
      </w:r>
      <w:r w:rsidRPr="00856C72">
        <w:rPr>
          <w:rFonts w:asciiTheme="majorHAnsi" w:hAnsiTheme="majorHAnsi" w:cs="Arial"/>
          <w:sz w:val="24"/>
          <w:szCs w:val="24"/>
        </w:rPr>
        <w:lastRenderedPageBreak/>
        <w:t>imprez, należy do koła zainteresowań) oraz uzupełnia wiadomości samodzielnie dobranymi lub wskazanymi przez nauczyciela lekturami.</w:t>
      </w:r>
    </w:p>
    <w:p w:rsidR="00856C72" w:rsidRPr="00856C72" w:rsidRDefault="00856C72" w:rsidP="00856C72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856C72">
        <w:rPr>
          <w:rFonts w:asciiTheme="majorHAnsi" w:hAnsiTheme="majorHAnsi"/>
          <w:b/>
          <w:bCs/>
          <w:sz w:val="24"/>
          <w:szCs w:val="24"/>
        </w:rPr>
        <w:t xml:space="preserve">Stopień dobry otrzymuje uczeń, który </w:t>
      </w:r>
      <w:r w:rsidRPr="00856C72">
        <w:rPr>
          <w:rFonts w:asciiTheme="majorHAnsi" w:hAnsiTheme="majorHAnsi" w:cs="Arial"/>
          <w:sz w:val="24"/>
          <w:szCs w:val="24"/>
        </w:rPr>
        <w:t>stosuje w praktyce elementy zdobytej wiedzy teoretycznej oraz jego aktywne uczestnictwo w zajęciach (udział w dyskusjach na temat prezentowanych obiektów, staranne wykonywanie ćwiczeń obligatoryjnych) stanowi podstawę do wystawienia oceny dobrej. Dziecko powinno samodzielne rozwiązywać zadania teoretyczne, odpowiednio posługiwać się przyborami i narzędziami oraz wykonywać prace plastyczne poprawne pod względem technicznym i estetycznym.</w:t>
      </w:r>
    </w:p>
    <w:p w:rsidR="00856C72" w:rsidRPr="00856C72" w:rsidRDefault="00856C72" w:rsidP="00856C72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856C72">
        <w:rPr>
          <w:rFonts w:asciiTheme="majorHAnsi" w:hAnsiTheme="majorHAnsi"/>
          <w:b/>
          <w:bCs/>
          <w:sz w:val="24"/>
          <w:szCs w:val="24"/>
        </w:rPr>
        <w:t xml:space="preserve">Stopień dostateczny otrzymuje </w:t>
      </w:r>
      <w:r w:rsidRPr="00856C72">
        <w:rPr>
          <w:rFonts w:asciiTheme="majorHAnsi" w:hAnsiTheme="majorHAnsi" w:cs="Arial"/>
          <w:sz w:val="24"/>
          <w:szCs w:val="24"/>
        </w:rPr>
        <w:t>uczeń, który opanuje w stopniu średnim materiał objęty programem nauczania (braki w wiadomościach o charakterze szczegółowym), należy wystawić mu ocenę dostateczną. Dziecko powinno samodzielnie rozwiązywać zadania plastyczne o niewielkim stopniu trudności, poprawnie posługując się różnymi przyborami i narzędziami pracy.</w:t>
      </w:r>
    </w:p>
    <w:p w:rsidR="00856C72" w:rsidRPr="00856C72" w:rsidRDefault="00856C72" w:rsidP="00856C72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856C72">
        <w:rPr>
          <w:rFonts w:asciiTheme="majorHAnsi" w:hAnsiTheme="majorHAnsi"/>
          <w:b/>
          <w:bCs/>
          <w:sz w:val="24"/>
          <w:szCs w:val="24"/>
        </w:rPr>
        <w:t xml:space="preserve">Stopień dopuszczający otrzymuje uczeń, który </w:t>
      </w:r>
      <w:r w:rsidRPr="00856C72">
        <w:rPr>
          <w:rFonts w:asciiTheme="majorHAnsi" w:hAnsiTheme="majorHAnsi" w:cs="Arial"/>
          <w:sz w:val="24"/>
          <w:szCs w:val="24"/>
        </w:rPr>
        <w:t xml:space="preserve">przyswoił  podstawowych wiadomości i umiejętności wymienionych w programie nauczania dla przedmiotu </w:t>
      </w:r>
      <w:r w:rsidRPr="00856C72">
        <w:rPr>
          <w:rFonts w:asciiTheme="majorHAnsi" w:hAnsiTheme="majorHAnsi" w:cs="Arial"/>
          <w:i/>
          <w:sz w:val="24"/>
          <w:szCs w:val="24"/>
        </w:rPr>
        <w:t>plastyka</w:t>
      </w:r>
      <w:r w:rsidRPr="00856C72">
        <w:rPr>
          <w:rFonts w:asciiTheme="majorHAnsi" w:hAnsiTheme="majorHAnsi" w:cs="Arial"/>
          <w:sz w:val="24"/>
          <w:szCs w:val="24"/>
        </w:rPr>
        <w:t>. Dziecko powinno rozwiązywać (samodzielnie bądź z pomocą nauczyciela) zadania plastyczne o niewielkim stopniu trudności, wykorzystując w stopniu minimalnym dostępne narzędzia pracy.</w:t>
      </w:r>
    </w:p>
    <w:p w:rsidR="00856C72" w:rsidRPr="00856C72" w:rsidRDefault="00856C72" w:rsidP="00856C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4"/>
          <w:szCs w:val="24"/>
        </w:rPr>
      </w:pPr>
      <w:r w:rsidRPr="00856C72">
        <w:rPr>
          <w:rFonts w:asciiTheme="majorHAnsi" w:hAnsiTheme="majorHAnsi" w:cs="CentSchbookEU-Bold"/>
          <w:b/>
          <w:bCs/>
          <w:sz w:val="24"/>
          <w:szCs w:val="24"/>
        </w:rPr>
        <w:t xml:space="preserve">Stopień niedostateczny </w:t>
      </w:r>
      <w:r w:rsidRPr="00856C72">
        <w:rPr>
          <w:rFonts w:asciiTheme="majorHAnsi" w:hAnsiTheme="majorHAnsi" w:cs="CentSchbookEU-Normal"/>
          <w:sz w:val="24"/>
          <w:szCs w:val="24"/>
        </w:rPr>
        <w:t xml:space="preserve">uzyskuje uczeń, który nie zdobył wiadomości </w:t>
      </w:r>
      <w:r w:rsidRPr="00856C72">
        <w:rPr>
          <w:rFonts w:asciiTheme="majorHAnsi" w:hAnsiTheme="majorHAnsi" w:cs="CentSchbookEU-Normal"/>
          <w:sz w:val="24"/>
          <w:szCs w:val="24"/>
        </w:rPr>
        <w:br/>
        <w:t>i umiejętności niezbędnych do dalszego kształcenia. W trakcie pracy na lekcji nie wykazuje zaangażowania, przeważnie jest nieprzygotowany do zajęć i lekceważy podstawowe obowiązki szkolne.</w:t>
      </w:r>
    </w:p>
    <w:p w:rsidR="00972621" w:rsidRPr="00856C72" w:rsidRDefault="00972621" w:rsidP="00856C72">
      <w:pPr>
        <w:jc w:val="both"/>
        <w:rPr>
          <w:rFonts w:asciiTheme="majorHAnsi" w:hAnsiTheme="majorHAnsi"/>
          <w:sz w:val="24"/>
          <w:szCs w:val="24"/>
        </w:rPr>
      </w:pPr>
    </w:p>
    <w:p w:rsidR="00856C72" w:rsidRPr="00D675D8" w:rsidRDefault="00856C72" w:rsidP="00856C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Humanst521EU-Bold"/>
          <w:bCs/>
          <w:sz w:val="24"/>
          <w:szCs w:val="24"/>
        </w:rPr>
      </w:pPr>
      <w:r w:rsidRPr="00D675D8">
        <w:rPr>
          <w:rFonts w:asciiTheme="majorHAnsi" w:hAnsiTheme="majorHAnsi" w:cs="Humanst521EU-Bold"/>
          <w:bCs/>
          <w:sz w:val="24"/>
          <w:szCs w:val="24"/>
        </w:rPr>
        <w:t>Metody sprawdzania osiągnięć:</w:t>
      </w:r>
    </w:p>
    <w:p w:rsidR="00856C72" w:rsidRDefault="002B10BD" w:rsidP="00856C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4"/>
          <w:szCs w:val="24"/>
        </w:rPr>
      </w:pPr>
      <w:r>
        <w:rPr>
          <w:rFonts w:asciiTheme="majorHAnsi" w:hAnsiTheme="majorHAnsi" w:cs="CentSchbookEU-Normal"/>
          <w:sz w:val="24"/>
          <w:szCs w:val="24"/>
        </w:rPr>
        <w:t>Pisemne: t</w:t>
      </w:r>
      <w:r w:rsidR="00856C72" w:rsidRPr="00856C72">
        <w:rPr>
          <w:rFonts w:asciiTheme="majorHAnsi" w:hAnsiTheme="majorHAnsi" w:cs="CentSchbookEU-Normal"/>
          <w:sz w:val="24"/>
          <w:szCs w:val="24"/>
        </w:rPr>
        <w:t>est,</w:t>
      </w:r>
      <w:r w:rsidRPr="002B10BD">
        <w:rPr>
          <w:rFonts w:asciiTheme="majorHAnsi" w:hAnsiTheme="majorHAnsi" w:cs="CentSchbookEU-Normal"/>
          <w:sz w:val="24"/>
          <w:szCs w:val="24"/>
        </w:rPr>
        <w:t xml:space="preserve"> </w:t>
      </w:r>
      <w:r>
        <w:rPr>
          <w:rFonts w:asciiTheme="majorHAnsi" w:hAnsiTheme="majorHAnsi" w:cs="CentSchbookEU-Normal"/>
          <w:sz w:val="24"/>
          <w:szCs w:val="24"/>
        </w:rPr>
        <w:t>k</w:t>
      </w:r>
      <w:r w:rsidRPr="00856C72">
        <w:rPr>
          <w:rFonts w:asciiTheme="majorHAnsi" w:hAnsiTheme="majorHAnsi" w:cs="CentSchbookEU-Normal"/>
          <w:sz w:val="24"/>
          <w:szCs w:val="24"/>
        </w:rPr>
        <w:t>artkówka</w:t>
      </w:r>
      <w:r>
        <w:rPr>
          <w:rFonts w:asciiTheme="majorHAnsi" w:hAnsiTheme="majorHAnsi" w:cs="CentSchbookEU-Normal"/>
          <w:sz w:val="24"/>
          <w:szCs w:val="24"/>
        </w:rPr>
        <w:t>, s</w:t>
      </w:r>
      <w:r w:rsidRPr="00856C72">
        <w:rPr>
          <w:rFonts w:asciiTheme="majorHAnsi" w:hAnsiTheme="majorHAnsi" w:cs="CentSchbookEU-Normal"/>
          <w:sz w:val="24"/>
          <w:szCs w:val="24"/>
        </w:rPr>
        <w:t>prawdzian</w:t>
      </w:r>
    </w:p>
    <w:p w:rsidR="00856C72" w:rsidRDefault="00856C72" w:rsidP="00856C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4"/>
          <w:szCs w:val="24"/>
        </w:rPr>
      </w:pPr>
      <w:r>
        <w:rPr>
          <w:rFonts w:asciiTheme="majorHAnsi" w:hAnsiTheme="majorHAnsi" w:cs="CentSchbookEU-Normal"/>
          <w:sz w:val="24"/>
          <w:szCs w:val="24"/>
        </w:rPr>
        <w:t>Z</w:t>
      </w:r>
      <w:r w:rsidRPr="00856C72">
        <w:rPr>
          <w:rFonts w:asciiTheme="majorHAnsi" w:hAnsiTheme="majorHAnsi" w:cs="CentSchbookEU-Normal"/>
          <w:sz w:val="24"/>
          <w:szCs w:val="24"/>
        </w:rPr>
        <w:t>adanie plastyczno- manualne,</w:t>
      </w:r>
    </w:p>
    <w:p w:rsidR="00856C72" w:rsidRDefault="00856C72" w:rsidP="00856C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4"/>
          <w:szCs w:val="24"/>
        </w:rPr>
      </w:pPr>
      <w:r>
        <w:rPr>
          <w:rFonts w:asciiTheme="majorHAnsi" w:hAnsiTheme="majorHAnsi" w:cs="CentSchbookEU-Normal"/>
          <w:sz w:val="24"/>
          <w:szCs w:val="24"/>
        </w:rPr>
        <w:t>Z</w:t>
      </w:r>
      <w:r w:rsidRPr="00856C72">
        <w:rPr>
          <w:rFonts w:asciiTheme="majorHAnsi" w:hAnsiTheme="majorHAnsi" w:cs="CentSchbookEU-Normal"/>
          <w:sz w:val="24"/>
          <w:szCs w:val="24"/>
        </w:rPr>
        <w:t>adanie domowe,</w:t>
      </w:r>
    </w:p>
    <w:p w:rsidR="00856C72" w:rsidRDefault="00856C72" w:rsidP="00856C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4"/>
          <w:szCs w:val="24"/>
        </w:rPr>
      </w:pPr>
      <w:r>
        <w:rPr>
          <w:rFonts w:asciiTheme="majorHAnsi" w:hAnsiTheme="majorHAnsi" w:cs="CentSchbookEU-Normal"/>
          <w:sz w:val="24"/>
          <w:szCs w:val="24"/>
        </w:rPr>
        <w:t>A</w:t>
      </w:r>
      <w:r w:rsidRPr="00856C72">
        <w:rPr>
          <w:rFonts w:asciiTheme="majorHAnsi" w:hAnsiTheme="majorHAnsi" w:cs="CentSchbookEU-Normal"/>
          <w:sz w:val="24"/>
          <w:szCs w:val="24"/>
        </w:rPr>
        <w:t>ktywność na lekcji,</w:t>
      </w:r>
    </w:p>
    <w:p w:rsidR="00856C72" w:rsidRPr="00856C72" w:rsidRDefault="00856C72" w:rsidP="00856C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4"/>
          <w:szCs w:val="24"/>
        </w:rPr>
      </w:pPr>
      <w:r>
        <w:rPr>
          <w:rFonts w:asciiTheme="majorHAnsi" w:hAnsiTheme="majorHAnsi" w:cs="CentSchbookEU-Normal"/>
          <w:sz w:val="24"/>
          <w:szCs w:val="24"/>
        </w:rPr>
        <w:t>P</w:t>
      </w:r>
      <w:r w:rsidRPr="00856C72">
        <w:rPr>
          <w:rFonts w:asciiTheme="majorHAnsi" w:hAnsiTheme="majorHAnsi" w:cs="CentSchbookEU-Normal"/>
          <w:sz w:val="24"/>
          <w:szCs w:val="24"/>
        </w:rPr>
        <w:t>racę pozalekcyjną (np. konkurs, projekt).</w:t>
      </w:r>
    </w:p>
    <w:p w:rsidR="00856C72" w:rsidRPr="00856C72" w:rsidRDefault="00856C72" w:rsidP="00856C72">
      <w:pPr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 w:cs="Humanst521EU-Bold"/>
          <w:b/>
          <w:bCs/>
          <w:sz w:val="24"/>
          <w:szCs w:val="24"/>
        </w:rPr>
      </w:pPr>
    </w:p>
    <w:p w:rsidR="00D675D8" w:rsidRPr="00D675D8" w:rsidRDefault="00D675D8" w:rsidP="00D675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4"/>
          <w:szCs w:val="24"/>
        </w:rPr>
      </w:pPr>
      <w:r w:rsidRPr="00D675D8">
        <w:rPr>
          <w:rFonts w:asciiTheme="majorHAnsi" w:hAnsiTheme="majorHAnsi" w:cs="CentSchbookEU-Normal"/>
          <w:sz w:val="24"/>
          <w:szCs w:val="24"/>
        </w:rPr>
        <w:t xml:space="preserve">Informacje dodatkowe: </w:t>
      </w:r>
    </w:p>
    <w:p w:rsidR="00D675D8" w:rsidRDefault="00D675D8" w:rsidP="00D675D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4"/>
          <w:szCs w:val="24"/>
        </w:rPr>
      </w:pPr>
      <w:r>
        <w:rPr>
          <w:rFonts w:asciiTheme="majorHAnsi" w:hAnsiTheme="majorHAnsi" w:cs="CentSchbookEU-Normal"/>
          <w:sz w:val="24"/>
          <w:szCs w:val="24"/>
        </w:rPr>
        <w:t xml:space="preserve">Zgodnie ze Statutem Szkoły Podstawowej nr 1 im. Janusza Korczaka, wystawienie oceny za I półrocze i oceny końcowej z przedmiotu </w:t>
      </w:r>
      <w:r w:rsidR="006E1AF4">
        <w:rPr>
          <w:rFonts w:asciiTheme="majorHAnsi" w:hAnsiTheme="majorHAnsi" w:cs="CentSchbookEU-Normal"/>
          <w:sz w:val="24"/>
          <w:szCs w:val="24"/>
        </w:rPr>
        <w:t>plastyka</w:t>
      </w:r>
      <w:r>
        <w:rPr>
          <w:rFonts w:asciiTheme="majorHAnsi" w:hAnsiTheme="majorHAnsi" w:cs="CentSchbookEU-Normal"/>
          <w:sz w:val="24"/>
          <w:szCs w:val="24"/>
        </w:rPr>
        <w:t xml:space="preserve"> wymaga co najmniej </w:t>
      </w:r>
      <w:r>
        <w:rPr>
          <w:rFonts w:asciiTheme="majorHAnsi" w:hAnsiTheme="majorHAnsi" w:cs="CentSchbookEU-Normal"/>
          <w:sz w:val="24"/>
          <w:szCs w:val="24"/>
        </w:rPr>
        <w:br/>
        <w:t xml:space="preserve">3 ocen cząstkowych. </w:t>
      </w:r>
    </w:p>
    <w:p w:rsidR="00D675D8" w:rsidRDefault="00D675D8" w:rsidP="00D675D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SchbookEU-Normal"/>
          <w:sz w:val="24"/>
          <w:szCs w:val="24"/>
        </w:rPr>
      </w:pPr>
      <w:r>
        <w:rPr>
          <w:rFonts w:asciiTheme="majorHAnsi" w:hAnsiTheme="majorHAnsi" w:cs="CentSchbookEU-Normal"/>
          <w:sz w:val="24"/>
          <w:szCs w:val="24"/>
        </w:rPr>
        <w:t xml:space="preserve">Uczniowie mają 2 tygodnie od momentu powrotu do szkoły po nieobecności na oddanie zaległych prac( lub innych, ustalonych z nauczycielem), napisanie kartkówki lub sprawdzianu. </w:t>
      </w:r>
    </w:p>
    <w:p w:rsidR="00D675D8" w:rsidRDefault="00D675D8" w:rsidP="00D675D8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E2CF1">
        <w:rPr>
          <w:rFonts w:asciiTheme="majorHAnsi" w:hAnsiTheme="majorHAnsi"/>
          <w:sz w:val="24"/>
          <w:szCs w:val="24"/>
        </w:rPr>
        <w:t xml:space="preserve">Nauczyciel uwzględnia przy ocenianiu uczniów indywidualne wytyczne zapisane </w:t>
      </w:r>
      <w:r>
        <w:rPr>
          <w:rFonts w:asciiTheme="majorHAnsi" w:hAnsiTheme="majorHAnsi"/>
          <w:sz w:val="24"/>
          <w:szCs w:val="24"/>
        </w:rPr>
        <w:br/>
      </w:r>
      <w:r w:rsidRPr="00BE2CF1">
        <w:rPr>
          <w:rFonts w:asciiTheme="majorHAnsi" w:hAnsiTheme="majorHAnsi"/>
          <w:sz w:val="24"/>
          <w:szCs w:val="24"/>
        </w:rPr>
        <w:t>w poszczególnych opiniach (np. wolne tempo pracy – więcej czasu na sprawdzianach).</w:t>
      </w:r>
    </w:p>
    <w:p w:rsidR="00D675D8" w:rsidRDefault="00D675D8" w:rsidP="00D675D8">
      <w:pPr>
        <w:spacing w:after="0"/>
        <w:jc w:val="right"/>
        <w:rPr>
          <w:rFonts w:asciiTheme="majorHAnsi" w:hAnsiTheme="majorHAnsi"/>
          <w:sz w:val="24"/>
          <w:szCs w:val="24"/>
        </w:rPr>
      </w:pPr>
    </w:p>
    <w:p w:rsidR="00972621" w:rsidRDefault="00D675D8" w:rsidP="00D675D8">
      <w:pPr>
        <w:spacing w:after="0"/>
        <w:jc w:val="right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>Opracowały:</w:t>
      </w:r>
    </w:p>
    <w:p w:rsidR="00D675D8" w:rsidRDefault="00D675D8" w:rsidP="00D675D8">
      <w:pPr>
        <w:spacing w:after="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Karolina </w:t>
      </w:r>
      <w:proofErr w:type="spellStart"/>
      <w:r>
        <w:rPr>
          <w:rFonts w:asciiTheme="majorHAnsi" w:hAnsiTheme="majorHAnsi"/>
          <w:sz w:val="24"/>
          <w:szCs w:val="24"/>
        </w:rPr>
        <w:t>Szlaferek</w:t>
      </w:r>
      <w:proofErr w:type="spellEnd"/>
      <w:r>
        <w:rPr>
          <w:rFonts w:asciiTheme="majorHAnsi" w:hAnsiTheme="majorHAnsi"/>
          <w:sz w:val="24"/>
          <w:szCs w:val="24"/>
        </w:rPr>
        <w:t>-Łuczak</w:t>
      </w:r>
    </w:p>
    <w:p w:rsidR="00D675D8" w:rsidRPr="00D675D8" w:rsidRDefault="00D675D8" w:rsidP="00D675D8">
      <w:pPr>
        <w:spacing w:after="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Agata </w:t>
      </w:r>
      <w:proofErr w:type="spellStart"/>
      <w:r>
        <w:rPr>
          <w:rFonts w:asciiTheme="majorHAnsi" w:hAnsiTheme="majorHAnsi"/>
          <w:sz w:val="24"/>
          <w:szCs w:val="24"/>
        </w:rPr>
        <w:t>Rochowiak</w:t>
      </w:r>
      <w:proofErr w:type="spellEnd"/>
    </w:p>
    <w:sectPr w:rsidR="00D675D8" w:rsidRPr="00D675D8" w:rsidSect="00D675D8">
      <w:pgSz w:w="11906" w:h="16838"/>
      <w:pgMar w:top="993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Schbook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C174F"/>
    <w:multiLevelType w:val="hybridMultilevel"/>
    <w:tmpl w:val="8BF0E04E"/>
    <w:lvl w:ilvl="0" w:tplc="6826F8E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B62FAC"/>
    <w:multiLevelType w:val="hybridMultilevel"/>
    <w:tmpl w:val="A3660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2713C"/>
    <w:multiLevelType w:val="hybridMultilevel"/>
    <w:tmpl w:val="DF4E34E4"/>
    <w:lvl w:ilvl="0" w:tplc="1B5E6576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7B148F7"/>
    <w:multiLevelType w:val="hybridMultilevel"/>
    <w:tmpl w:val="30801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21"/>
    <w:rsid w:val="002B10BD"/>
    <w:rsid w:val="006E1AF4"/>
    <w:rsid w:val="00856C72"/>
    <w:rsid w:val="00972621"/>
    <w:rsid w:val="00A345D5"/>
    <w:rsid w:val="00BD3622"/>
    <w:rsid w:val="00D675D8"/>
    <w:rsid w:val="00DE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621"/>
  </w:style>
  <w:style w:type="paragraph" w:styleId="Nagwek1">
    <w:name w:val="heading 1"/>
    <w:basedOn w:val="Normalny"/>
    <w:next w:val="Normalny"/>
    <w:link w:val="Nagwek1Znak"/>
    <w:qFormat/>
    <w:rsid w:val="00856C72"/>
    <w:pPr>
      <w:keepNext/>
      <w:spacing w:after="0" w:line="240" w:lineRule="auto"/>
      <w:outlineLvl w:val="0"/>
    </w:pPr>
    <w:rPr>
      <w:rFonts w:ascii="Arial" w:eastAsia="Times New Roman" w:hAnsi="Arial" w:cs="Arial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621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972621"/>
    <w:pPr>
      <w:spacing w:before="240"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72621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56C72"/>
    <w:rPr>
      <w:rFonts w:ascii="Arial" w:eastAsia="Times New Roman" w:hAnsi="Arial" w:cs="Arial"/>
      <w:i/>
      <w:iCs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621"/>
  </w:style>
  <w:style w:type="paragraph" w:styleId="Nagwek1">
    <w:name w:val="heading 1"/>
    <w:basedOn w:val="Normalny"/>
    <w:next w:val="Normalny"/>
    <w:link w:val="Nagwek1Znak"/>
    <w:qFormat/>
    <w:rsid w:val="00856C72"/>
    <w:pPr>
      <w:keepNext/>
      <w:spacing w:after="0" w:line="240" w:lineRule="auto"/>
      <w:outlineLvl w:val="0"/>
    </w:pPr>
    <w:rPr>
      <w:rFonts w:ascii="Arial" w:eastAsia="Times New Roman" w:hAnsi="Arial" w:cs="Arial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621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972621"/>
    <w:pPr>
      <w:spacing w:before="240"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72621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56C72"/>
    <w:rPr>
      <w:rFonts w:ascii="Arial" w:eastAsia="Times New Roman" w:hAnsi="Arial" w:cs="Arial"/>
      <w:i/>
      <w:i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2019-09-11T16:32:00Z</dcterms:created>
  <dcterms:modified xsi:type="dcterms:W3CDTF">2019-09-16T16:13:00Z</dcterms:modified>
</cp:coreProperties>
</file>